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B605" w14:textId="4DF606CA" w:rsidR="00FB3BB5" w:rsidRPr="00232E15" w:rsidRDefault="003D5CC4"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color w:val="000000" w:themeColor="text1"/>
          <w:sz w:val="24"/>
        </w:rPr>
      </w:pPr>
      <w:r w:rsidRPr="00232E15">
        <w:rPr>
          <w:rFonts w:ascii="Times New Roman" w:hAnsi="Times New Roman" w:cs="Times New Roman"/>
          <w:b/>
          <w:color w:val="000000" w:themeColor="text1"/>
          <w:sz w:val="24"/>
        </w:rPr>
        <w:t xml:space="preserve"> </w:t>
      </w:r>
      <w:r w:rsidR="00FB3BB5" w:rsidRPr="00232E15">
        <w:rPr>
          <w:rFonts w:ascii="Times New Roman" w:hAnsi="Times New Roman" w:cs="Times New Roman"/>
          <w:b/>
          <w:color w:val="000000" w:themeColor="text1"/>
          <w:sz w:val="24"/>
        </w:rPr>
        <w:t>GLA ANNUAL MEETING</w:t>
      </w:r>
      <w:r w:rsidR="005244DC" w:rsidRPr="00232E15">
        <w:rPr>
          <w:rFonts w:ascii="Times New Roman" w:hAnsi="Times New Roman" w:cs="Times New Roman"/>
          <w:b/>
          <w:color w:val="000000" w:themeColor="text1"/>
          <w:sz w:val="24"/>
        </w:rPr>
        <w:t xml:space="preserve"> Minutes</w:t>
      </w:r>
    </w:p>
    <w:p w14:paraId="09879B30" w14:textId="76E0210F" w:rsidR="00FB3BB5" w:rsidRPr="00232E15" w:rsidRDefault="00FB3BB5"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232E15">
        <w:rPr>
          <w:rFonts w:ascii="Times New Roman" w:hAnsi="Times New Roman" w:cs="Times New Roman"/>
          <w:color w:val="000000" w:themeColor="text1"/>
          <w:sz w:val="24"/>
        </w:rPr>
        <w:t xml:space="preserve">Saturday, </w:t>
      </w:r>
      <w:r w:rsidR="00880679" w:rsidRPr="00232E15">
        <w:rPr>
          <w:rFonts w:ascii="Times New Roman" w:hAnsi="Times New Roman" w:cs="Times New Roman"/>
          <w:color w:val="000000" w:themeColor="text1"/>
          <w:sz w:val="24"/>
        </w:rPr>
        <w:t xml:space="preserve">August </w:t>
      </w:r>
      <w:r w:rsidR="00232E15" w:rsidRPr="00232E15">
        <w:rPr>
          <w:rFonts w:ascii="Times New Roman" w:hAnsi="Times New Roman" w:cs="Times New Roman"/>
          <w:color w:val="000000" w:themeColor="text1"/>
          <w:sz w:val="24"/>
        </w:rPr>
        <w:t>21</w:t>
      </w:r>
      <w:r w:rsidR="00880679" w:rsidRPr="00232E15">
        <w:rPr>
          <w:rFonts w:ascii="Times New Roman" w:hAnsi="Times New Roman" w:cs="Times New Roman"/>
          <w:color w:val="000000" w:themeColor="text1"/>
          <w:sz w:val="24"/>
        </w:rPr>
        <w:t>, 20</w:t>
      </w:r>
      <w:r w:rsidR="00232E15" w:rsidRPr="00232E15">
        <w:rPr>
          <w:rFonts w:ascii="Times New Roman" w:hAnsi="Times New Roman" w:cs="Times New Roman"/>
          <w:color w:val="000000" w:themeColor="text1"/>
          <w:sz w:val="24"/>
        </w:rPr>
        <w:t>21</w:t>
      </w:r>
    </w:p>
    <w:p w14:paraId="71FD828F" w14:textId="77777777" w:rsidR="00880679" w:rsidRPr="00232E15"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232E15">
        <w:rPr>
          <w:rFonts w:ascii="Times New Roman" w:hAnsi="Times New Roman" w:cs="Times New Roman"/>
          <w:color w:val="000000" w:themeColor="text1"/>
          <w:sz w:val="24"/>
        </w:rPr>
        <w:t>Lake Geneva</w:t>
      </w:r>
      <w:r w:rsidR="00FB3BB5" w:rsidRPr="00232E15">
        <w:rPr>
          <w:rFonts w:ascii="Times New Roman" w:hAnsi="Times New Roman" w:cs="Times New Roman"/>
          <w:color w:val="000000" w:themeColor="text1"/>
          <w:sz w:val="24"/>
        </w:rPr>
        <w:t xml:space="preserve"> Country Club</w:t>
      </w:r>
    </w:p>
    <w:p w14:paraId="1D1BF158" w14:textId="77777777" w:rsidR="00880679" w:rsidRPr="00232E15" w:rsidRDefault="00880679" w:rsidP="009D5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232E15">
        <w:rPr>
          <w:rFonts w:ascii="Times New Roman" w:hAnsi="Times New Roman" w:cs="Times New Roman"/>
          <w:color w:val="000000" w:themeColor="text1"/>
          <w:sz w:val="24"/>
        </w:rPr>
        <w:t>Lake Geneva, Wisconsin</w:t>
      </w:r>
    </w:p>
    <w:p w14:paraId="21CD9955" w14:textId="181FBF8D" w:rsidR="00FB3BB5" w:rsidRPr="00232E15" w:rsidRDefault="00FB3BB5" w:rsidP="00880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color w:val="000000" w:themeColor="text1"/>
          <w:sz w:val="24"/>
        </w:rPr>
      </w:pPr>
      <w:r w:rsidRPr="00232E15">
        <w:rPr>
          <w:rFonts w:ascii="Times New Roman" w:hAnsi="Times New Roman" w:cs="Times New Roman"/>
          <w:color w:val="000000" w:themeColor="text1"/>
          <w:sz w:val="24"/>
        </w:rPr>
        <w:t xml:space="preserve"> 9:30 a.m.</w:t>
      </w:r>
    </w:p>
    <w:p w14:paraId="678004D4" w14:textId="77777777" w:rsidR="00EB0D54" w:rsidRPr="003912E5" w:rsidRDefault="00EB0D54" w:rsidP="00FB3BB5">
      <w:pPr>
        <w:widowControl w:val="0"/>
        <w:tabs>
          <w:tab w:val="left" w:pos="2160"/>
        </w:tabs>
        <w:autoSpaceDE w:val="0"/>
        <w:autoSpaceDN w:val="0"/>
        <w:adjustRightInd w:val="0"/>
        <w:ind w:left="540"/>
        <w:rPr>
          <w:rFonts w:ascii="Times New Roman" w:hAnsi="Times New Roman" w:cs="Times New Roman"/>
          <w:color w:val="FF0000"/>
          <w:sz w:val="24"/>
        </w:rPr>
      </w:pPr>
    </w:p>
    <w:p w14:paraId="5FE5010E" w14:textId="482DD3C3" w:rsidR="00232E15" w:rsidRDefault="00FB3BB5" w:rsidP="00442EC6">
      <w:pPr>
        <w:widowControl w:val="0"/>
        <w:tabs>
          <w:tab w:val="left" w:pos="2160"/>
        </w:tabs>
        <w:autoSpaceDE w:val="0"/>
        <w:autoSpaceDN w:val="0"/>
        <w:adjustRightInd w:val="0"/>
        <w:ind w:left="540"/>
        <w:rPr>
          <w:rFonts w:ascii="Times New Roman" w:hAnsi="Times New Roman" w:cs="Times New Roman"/>
          <w:color w:val="000000" w:themeColor="text1"/>
          <w:sz w:val="24"/>
        </w:rPr>
      </w:pPr>
      <w:r w:rsidRPr="00466224">
        <w:rPr>
          <w:rFonts w:ascii="Times New Roman" w:hAnsi="Times New Roman" w:cs="Times New Roman"/>
          <w:b/>
          <w:bCs/>
          <w:color w:val="000000" w:themeColor="text1"/>
          <w:sz w:val="24"/>
        </w:rPr>
        <w:t>WELCOME</w:t>
      </w:r>
      <w:r w:rsidR="005418A4">
        <w:rPr>
          <w:rFonts w:ascii="Times New Roman" w:hAnsi="Times New Roman" w:cs="Times New Roman"/>
          <w:b/>
          <w:bCs/>
          <w:color w:val="000000" w:themeColor="text1"/>
          <w:sz w:val="24"/>
        </w:rPr>
        <w:t xml:space="preserve"> </w:t>
      </w:r>
      <w:r w:rsidRPr="00232E15">
        <w:rPr>
          <w:rFonts w:ascii="Times New Roman" w:hAnsi="Times New Roman" w:cs="Times New Roman"/>
          <w:color w:val="000000" w:themeColor="text1"/>
          <w:sz w:val="24"/>
        </w:rPr>
        <w:t>—</w:t>
      </w:r>
      <w:r w:rsidR="00253776" w:rsidRPr="00232E15">
        <w:rPr>
          <w:rFonts w:ascii="Times New Roman" w:hAnsi="Times New Roman" w:cs="Times New Roman"/>
          <w:color w:val="000000" w:themeColor="text1"/>
          <w:sz w:val="24"/>
        </w:rPr>
        <w:t xml:space="preserve"> </w:t>
      </w:r>
      <w:r w:rsidRPr="00232E15">
        <w:rPr>
          <w:rFonts w:ascii="Times New Roman" w:hAnsi="Times New Roman" w:cs="Times New Roman"/>
          <w:color w:val="000000" w:themeColor="text1"/>
          <w:sz w:val="24"/>
        </w:rPr>
        <w:t xml:space="preserve">President </w:t>
      </w:r>
      <w:r w:rsidR="00232E15" w:rsidRPr="00232E15">
        <w:rPr>
          <w:rFonts w:ascii="Times New Roman" w:hAnsi="Times New Roman" w:cs="Times New Roman"/>
          <w:color w:val="000000" w:themeColor="text1"/>
          <w:sz w:val="24"/>
        </w:rPr>
        <w:t>Lillie</w:t>
      </w:r>
      <w:r w:rsidRPr="00232E15">
        <w:rPr>
          <w:rFonts w:ascii="Times New Roman" w:hAnsi="Times New Roman" w:cs="Times New Roman"/>
          <w:color w:val="000000" w:themeColor="text1"/>
          <w:sz w:val="24"/>
        </w:rPr>
        <w:t xml:space="preserve"> called the meeting to order at 9:3</w:t>
      </w:r>
      <w:r w:rsidR="00232E15" w:rsidRPr="00232E15">
        <w:rPr>
          <w:rFonts w:ascii="Times New Roman" w:hAnsi="Times New Roman" w:cs="Times New Roman"/>
          <w:color w:val="000000" w:themeColor="text1"/>
          <w:sz w:val="24"/>
        </w:rPr>
        <w:t>5</w:t>
      </w:r>
      <w:r w:rsidR="005E5AFA" w:rsidRPr="00232E15">
        <w:rPr>
          <w:rFonts w:ascii="Times New Roman" w:hAnsi="Times New Roman" w:cs="Times New Roman"/>
          <w:color w:val="000000" w:themeColor="text1"/>
          <w:sz w:val="24"/>
        </w:rPr>
        <w:t xml:space="preserve"> a.m.</w:t>
      </w:r>
      <w:r w:rsidRPr="00232E15">
        <w:rPr>
          <w:rFonts w:ascii="Times New Roman" w:hAnsi="Times New Roman" w:cs="Times New Roman"/>
          <w:color w:val="000000" w:themeColor="text1"/>
          <w:sz w:val="24"/>
        </w:rPr>
        <w:t xml:space="preserve"> </w:t>
      </w:r>
      <w:r w:rsidR="00C16144" w:rsidRPr="00232E15">
        <w:rPr>
          <w:rFonts w:ascii="Times New Roman" w:hAnsi="Times New Roman" w:cs="Times New Roman"/>
          <w:color w:val="000000" w:themeColor="text1"/>
          <w:sz w:val="24"/>
        </w:rPr>
        <w:t>and thanked the attendees for their support</w:t>
      </w:r>
      <w:r w:rsidR="00232E15" w:rsidRPr="00232E15">
        <w:rPr>
          <w:rFonts w:ascii="Times New Roman" w:hAnsi="Times New Roman" w:cs="Times New Roman"/>
          <w:color w:val="000000" w:themeColor="text1"/>
          <w:sz w:val="24"/>
        </w:rPr>
        <w:t xml:space="preserve"> of an in-person meeting and for their generosity, noting an increase in membership donations of 14% in spite of the pandemic. Lillie introduced the GLA officers and read the GLA mission statement, noting that the GLA does not have regulatory authority over lake issues, but is ready to educate and communicate, most recently focusing on water quality issues via the GLA Guardian and the website</w:t>
      </w:r>
      <w:r w:rsidR="00C16144" w:rsidRPr="00232E15">
        <w:rPr>
          <w:rFonts w:ascii="Times New Roman" w:hAnsi="Times New Roman" w:cs="Times New Roman"/>
          <w:color w:val="000000" w:themeColor="text1"/>
          <w:sz w:val="24"/>
        </w:rPr>
        <w:t>.</w:t>
      </w:r>
      <w:r w:rsidRPr="00232E15">
        <w:rPr>
          <w:rFonts w:ascii="Times New Roman" w:hAnsi="Times New Roman" w:cs="Times New Roman"/>
          <w:color w:val="000000" w:themeColor="text1"/>
          <w:sz w:val="24"/>
        </w:rPr>
        <w:t xml:space="preserve"> </w:t>
      </w:r>
    </w:p>
    <w:p w14:paraId="3B07F84C" w14:textId="77777777" w:rsidR="00232E15" w:rsidRDefault="00232E15" w:rsidP="00442EC6">
      <w:pPr>
        <w:widowControl w:val="0"/>
        <w:tabs>
          <w:tab w:val="left" w:pos="2160"/>
        </w:tabs>
        <w:autoSpaceDE w:val="0"/>
        <w:autoSpaceDN w:val="0"/>
        <w:adjustRightInd w:val="0"/>
        <w:ind w:left="540"/>
        <w:rPr>
          <w:rFonts w:ascii="Times New Roman" w:hAnsi="Times New Roman" w:cs="Times New Roman"/>
          <w:color w:val="000000" w:themeColor="text1"/>
          <w:sz w:val="24"/>
        </w:rPr>
      </w:pPr>
    </w:p>
    <w:p w14:paraId="4AF256C1" w14:textId="1857D9F4" w:rsidR="00232E15" w:rsidRPr="00232E15" w:rsidRDefault="00164D02" w:rsidP="00442EC6">
      <w:pPr>
        <w:widowControl w:val="0"/>
        <w:tabs>
          <w:tab w:val="left" w:pos="2160"/>
        </w:tabs>
        <w:autoSpaceDE w:val="0"/>
        <w:autoSpaceDN w:val="0"/>
        <w:adjustRightInd w:val="0"/>
        <w:ind w:left="54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 previewing some of the guest speakers who follow, </w:t>
      </w:r>
      <w:r w:rsidR="00232E15">
        <w:rPr>
          <w:rFonts w:ascii="Times New Roman" w:hAnsi="Times New Roman" w:cs="Times New Roman"/>
          <w:color w:val="000000" w:themeColor="text1"/>
          <w:sz w:val="24"/>
        </w:rPr>
        <w:t xml:space="preserve">Lillie </w:t>
      </w:r>
      <w:r>
        <w:rPr>
          <w:rFonts w:ascii="Times New Roman" w:hAnsi="Times New Roman" w:cs="Times New Roman"/>
          <w:color w:val="000000" w:themeColor="text1"/>
          <w:sz w:val="24"/>
        </w:rPr>
        <w:t>noted that overall,</w:t>
      </w:r>
      <w:r w:rsidR="00232E15">
        <w:rPr>
          <w:rFonts w:ascii="Times New Roman" w:hAnsi="Times New Roman" w:cs="Times New Roman"/>
          <w:color w:val="000000" w:themeColor="text1"/>
          <w:sz w:val="24"/>
        </w:rPr>
        <w:t xml:space="preserve"> the water quality </w:t>
      </w:r>
      <w:r>
        <w:rPr>
          <w:rFonts w:ascii="Times New Roman" w:hAnsi="Times New Roman" w:cs="Times New Roman"/>
          <w:color w:val="000000" w:themeColor="text1"/>
          <w:sz w:val="24"/>
        </w:rPr>
        <w:t xml:space="preserve">for one </w:t>
      </w:r>
      <w:r w:rsidR="00232E15">
        <w:rPr>
          <w:rFonts w:ascii="Times New Roman" w:hAnsi="Times New Roman" w:cs="Times New Roman"/>
          <w:color w:val="000000" w:themeColor="text1"/>
          <w:sz w:val="24"/>
        </w:rPr>
        <w:t xml:space="preserve">of the busiest lake in Wisconsin is very good, but threats </w:t>
      </w:r>
      <w:r>
        <w:rPr>
          <w:rFonts w:ascii="Times New Roman" w:hAnsi="Times New Roman" w:cs="Times New Roman"/>
          <w:color w:val="000000" w:themeColor="text1"/>
          <w:sz w:val="24"/>
        </w:rPr>
        <w:t xml:space="preserve">exist </w:t>
      </w:r>
      <w:r w:rsidR="00232E15">
        <w:rPr>
          <w:rFonts w:ascii="Times New Roman" w:hAnsi="Times New Roman" w:cs="Times New Roman"/>
          <w:color w:val="000000" w:themeColor="text1"/>
          <w:sz w:val="24"/>
        </w:rPr>
        <w:t xml:space="preserve"> in the form of phosphorus, erosion, and invasive species.</w:t>
      </w:r>
    </w:p>
    <w:p w14:paraId="6DC9BA90" w14:textId="77777777" w:rsidR="00232E15" w:rsidRDefault="00232E15" w:rsidP="00442EC6">
      <w:pPr>
        <w:widowControl w:val="0"/>
        <w:tabs>
          <w:tab w:val="left" w:pos="2160"/>
        </w:tabs>
        <w:autoSpaceDE w:val="0"/>
        <w:autoSpaceDN w:val="0"/>
        <w:adjustRightInd w:val="0"/>
        <w:ind w:left="540"/>
        <w:rPr>
          <w:rFonts w:ascii="Times New Roman" w:hAnsi="Times New Roman" w:cs="Times New Roman"/>
          <w:color w:val="FF0000"/>
          <w:sz w:val="24"/>
        </w:rPr>
      </w:pPr>
    </w:p>
    <w:p w14:paraId="76C73CF5" w14:textId="2241D4E6" w:rsidR="00FB3BB5" w:rsidRDefault="00FB3BB5" w:rsidP="005E5AFA">
      <w:pPr>
        <w:widowControl w:val="0"/>
        <w:tabs>
          <w:tab w:val="left" w:pos="2160"/>
        </w:tabs>
        <w:autoSpaceDE w:val="0"/>
        <w:autoSpaceDN w:val="0"/>
        <w:adjustRightInd w:val="0"/>
        <w:ind w:left="540"/>
        <w:rPr>
          <w:rFonts w:ascii="Times New Roman" w:hAnsi="Times New Roman" w:cs="Times New Roman"/>
          <w:color w:val="000000" w:themeColor="text1"/>
          <w:sz w:val="24"/>
        </w:rPr>
      </w:pPr>
      <w:r w:rsidRPr="00466224">
        <w:rPr>
          <w:rFonts w:ascii="Times New Roman" w:hAnsi="Times New Roman" w:cs="Times New Roman"/>
          <w:b/>
          <w:bCs/>
          <w:color w:val="000000" w:themeColor="text1"/>
          <w:sz w:val="24"/>
        </w:rPr>
        <w:t xml:space="preserve">MINUTES FROM THE </w:t>
      </w:r>
      <w:r w:rsidR="00232E15" w:rsidRPr="00466224">
        <w:rPr>
          <w:rFonts w:ascii="Times New Roman" w:hAnsi="Times New Roman" w:cs="Times New Roman"/>
          <w:b/>
          <w:bCs/>
          <w:color w:val="000000" w:themeColor="text1"/>
          <w:sz w:val="24"/>
        </w:rPr>
        <w:t xml:space="preserve">VIRTUAL </w:t>
      </w:r>
      <w:r w:rsidRPr="00466224">
        <w:rPr>
          <w:rFonts w:ascii="Times New Roman" w:hAnsi="Times New Roman" w:cs="Times New Roman"/>
          <w:b/>
          <w:bCs/>
          <w:color w:val="000000" w:themeColor="text1"/>
          <w:sz w:val="24"/>
        </w:rPr>
        <w:t xml:space="preserve">ANNUAL MEETING, </w:t>
      </w:r>
      <w:r w:rsidR="00C53EB3" w:rsidRPr="00466224">
        <w:rPr>
          <w:rFonts w:ascii="Times New Roman" w:hAnsi="Times New Roman" w:cs="Times New Roman"/>
          <w:b/>
          <w:bCs/>
          <w:color w:val="000000" w:themeColor="text1"/>
          <w:sz w:val="24"/>
        </w:rPr>
        <w:t>AUG</w:t>
      </w:r>
      <w:r w:rsidR="00232E15" w:rsidRPr="00466224">
        <w:rPr>
          <w:rFonts w:ascii="Times New Roman" w:hAnsi="Times New Roman" w:cs="Times New Roman"/>
          <w:b/>
          <w:bCs/>
          <w:color w:val="000000" w:themeColor="text1"/>
          <w:sz w:val="24"/>
        </w:rPr>
        <w:t>UST</w:t>
      </w:r>
      <w:r w:rsidR="00C53EB3" w:rsidRPr="00466224">
        <w:rPr>
          <w:rFonts w:ascii="Times New Roman" w:hAnsi="Times New Roman" w:cs="Times New Roman"/>
          <w:b/>
          <w:bCs/>
          <w:color w:val="000000" w:themeColor="text1"/>
          <w:sz w:val="24"/>
        </w:rPr>
        <w:t>, 20</w:t>
      </w:r>
      <w:r w:rsidR="00232E15" w:rsidRPr="00466224">
        <w:rPr>
          <w:rFonts w:ascii="Times New Roman" w:hAnsi="Times New Roman" w:cs="Times New Roman"/>
          <w:b/>
          <w:bCs/>
          <w:color w:val="000000" w:themeColor="text1"/>
          <w:sz w:val="24"/>
        </w:rPr>
        <w:t>20</w:t>
      </w:r>
      <w:r w:rsidRPr="00232E15">
        <w:rPr>
          <w:rFonts w:ascii="Times New Roman" w:hAnsi="Times New Roman" w:cs="Times New Roman"/>
          <w:color w:val="000000" w:themeColor="text1"/>
          <w:sz w:val="24"/>
        </w:rPr>
        <w:t xml:space="preserve"> —</w:t>
      </w:r>
      <w:r w:rsidR="00253776" w:rsidRPr="00232E15">
        <w:rPr>
          <w:rFonts w:ascii="Times New Roman" w:hAnsi="Times New Roman" w:cs="Times New Roman"/>
          <w:color w:val="000000" w:themeColor="text1"/>
          <w:sz w:val="24"/>
        </w:rPr>
        <w:t xml:space="preserve"> </w:t>
      </w:r>
      <w:r w:rsidRPr="00232E15">
        <w:rPr>
          <w:rFonts w:ascii="Times New Roman" w:hAnsi="Times New Roman" w:cs="Times New Roman"/>
          <w:color w:val="000000" w:themeColor="text1"/>
          <w:sz w:val="24"/>
        </w:rPr>
        <w:t xml:space="preserve">A motion </w:t>
      </w:r>
      <w:r w:rsidR="005E5AFA" w:rsidRPr="00232E15">
        <w:rPr>
          <w:rFonts w:ascii="Times New Roman" w:hAnsi="Times New Roman" w:cs="Times New Roman"/>
          <w:color w:val="000000" w:themeColor="text1"/>
          <w:sz w:val="24"/>
        </w:rPr>
        <w:t xml:space="preserve">to approve the minutes </w:t>
      </w:r>
      <w:r w:rsidR="00C53EB3" w:rsidRPr="00232E15">
        <w:rPr>
          <w:rFonts w:ascii="Times New Roman" w:hAnsi="Times New Roman" w:cs="Times New Roman"/>
          <w:color w:val="000000" w:themeColor="text1"/>
          <w:sz w:val="24"/>
        </w:rPr>
        <w:t xml:space="preserve">as published </w:t>
      </w:r>
      <w:r w:rsidR="005E5AFA" w:rsidRPr="00232E15">
        <w:rPr>
          <w:rFonts w:ascii="Times New Roman" w:hAnsi="Times New Roman" w:cs="Times New Roman"/>
          <w:color w:val="000000" w:themeColor="text1"/>
          <w:sz w:val="24"/>
        </w:rPr>
        <w:t>was passed</w:t>
      </w:r>
      <w:r w:rsidR="00164D02">
        <w:rPr>
          <w:rFonts w:ascii="Times New Roman" w:hAnsi="Times New Roman" w:cs="Times New Roman"/>
          <w:color w:val="000000" w:themeColor="text1"/>
          <w:sz w:val="24"/>
        </w:rPr>
        <w:t xml:space="preserve"> una</w:t>
      </w:r>
      <w:r w:rsidR="004A1C90">
        <w:rPr>
          <w:rFonts w:ascii="Times New Roman" w:hAnsi="Times New Roman" w:cs="Times New Roman"/>
          <w:color w:val="000000" w:themeColor="text1"/>
          <w:sz w:val="24"/>
        </w:rPr>
        <w:t>n</w:t>
      </w:r>
      <w:r w:rsidR="00164D02">
        <w:rPr>
          <w:rFonts w:ascii="Times New Roman" w:hAnsi="Times New Roman" w:cs="Times New Roman"/>
          <w:color w:val="000000" w:themeColor="text1"/>
          <w:sz w:val="24"/>
        </w:rPr>
        <w:t>i</w:t>
      </w:r>
      <w:r w:rsidR="004A1C90">
        <w:rPr>
          <w:rFonts w:ascii="Times New Roman" w:hAnsi="Times New Roman" w:cs="Times New Roman"/>
          <w:color w:val="000000" w:themeColor="text1"/>
          <w:sz w:val="24"/>
        </w:rPr>
        <w:t>m</w:t>
      </w:r>
      <w:r w:rsidR="00164D02">
        <w:rPr>
          <w:rFonts w:ascii="Times New Roman" w:hAnsi="Times New Roman" w:cs="Times New Roman"/>
          <w:color w:val="000000" w:themeColor="text1"/>
          <w:sz w:val="24"/>
        </w:rPr>
        <w:t>ously</w:t>
      </w:r>
      <w:r w:rsidR="00E95A14" w:rsidRPr="00232E15">
        <w:rPr>
          <w:rFonts w:ascii="Times New Roman" w:hAnsi="Times New Roman" w:cs="Times New Roman"/>
          <w:color w:val="000000" w:themeColor="text1"/>
          <w:sz w:val="24"/>
        </w:rPr>
        <w:t xml:space="preserve"> (</w:t>
      </w:r>
      <w:r w:rsidR="00232E15" w:rsidRPr="00232E15">
        <w:rPr>
          <w:rFonts w:ascii="Times New Roman" w:hAnsi="Times New Roman" w:cs="Times New Roman"/>
          <w:color w:val="000000" w:themeColor="text1"/>
          <w:sz w:val="24"/>
        </w:rPr>
        <w:t>McClayton/Grayson</w:t>
      </w:r>
      <w:r w:rsidR="00E95A14" w:rsidRPr="00232E15">
        <w:rPr>
          <w:rFonts w:ascii="Times New Roman" w:hAnsi="Times New Roman" w:cs="Times New Roman"/>
          <w:color w:val="000000" w:themeColor="text1"/>
          <w:sz w:val="24"/>
        </w:rPr>
        <w:t>)</w:t>
      </w:r>
      <w:r w:rsidR="005E5AFA" w:rsidRPr="00232E15">
        <w:rPr>
          <w:rFonts w:ascii="Times New Roman" w:hAnsi="Times New Roman" w:cs="Times New Roman"/>
          <w:color w:val="000000" w:themeColor="text1"/>
          <w:sz w:val="24"/>
        </w:rPr>
        <w:t>.</w:t>
      </w:r>
      <w:r w:rsidRPr="00232E15">
        <w:rPr>
          <w:rFonts w:ascii="Times New Roman" w:hAnsi="Times New Roman" w:cs="Times New Roman"/>
          <w:color w:val="000000" w:themeColor="text1"/>
          <w:sz w:val="24"/>
        </w:rPr>
        <w:t xml:space="preserve">  </w:t>
      </w:r>
    </w:p>
    <w:p w14:paraId="3F78C246" w14:textId="16C1C429" w:rsidR="00DA50FA" w:rsidRDefault="00DA50FA" w:rsidP="005E5AFA">
      <w:pPr>
        <w:widowControl w:val="0"/>
        <w:tabs>
          <w:tab w:val="left" w:pos="2160"/>
        </w:tabs>
        <w:autoSpaceDE w:val="0"/>
        <w:autoSpaceDN w:val="0"/>
        <w:adjustRightInd w:val="0"/>
        <w:ind w:left="540"/>
        <w:rPr>
          <w:rFonts w:ascii="Times New Roman" w:hAnsi="Times New Roman" w:cs="Times New Roman"/>
          <w:color w:val="000000" w:themeColor="text1"/>
          <w:sz w:val="24"/>
        </w:rPr>
      </w:pPr>
    </w:p>
    <w:p w14:paraId="228F0C5F" w14:textId="273365CC" w:rsidR="00DA50FA" w:rsidRPr="00232E15" w:rsidRDefault="00DA50FA" w:rsidP="005E5AFA">
      <w:pPr>
        <w:widowControl w:val="0"/>
        <w:tabs>
          <w:tab w:val="left" w:pos="2160"/>
        </w:tabs>
        <w:autoSpaceDE w:val="0"/>
        <w:autoSpaceDN w:val="0"/>
        <w:adjustRightInd w:val="0"/>
        <w:ind w:left="540"/>
        <w:rPr>
          <w:rFonts w:ascii="Times New Roman" w:hAnsi="Times New Roman" w:cs="Times New Roman"/>
          <w:color w:val="000000" w:themeColor="text1"/>
          <w:sz w:val="24"/>
        </w:rPr>
      </w:pPr>
      <w:r w:rsidRPr="00466224">
        <w:rPr>
          <w:rFonts w:ascii="Times New Roman" w:hAnsi="Times New Roman" w:cs="Times New Roman"/>
          <w:b/>
          <w:bCs/>
          <w:color w:val="000000" w:themeColor="text1"/>
          <w:sz w:val="24"/>
        </w:rPr>
        <w:t>GLA GRANT PROGRAM / STEWARDSHIP AND PROGRESS</w:t>
      </w:r>
      <w:r>
        <w:rPr>
          <w:rFonts w:ascii="Times New Roman" w:hAnsi="Times New Roman" w:cs="Times New Roman"/>
          <w:color w:val="000000" w:themeColor="text1"/>
          <w:sz w:val="24"/>
        </w:rPr>
        <w:t xml:space="preserve"> — Grants to local associations whose missions are compatible with GLA were focused on Water Quality improvements, and included a partnership with the</w:t>
      </w:r>
      <w:r w:rsidR="00164D02">
        <w:rPr>
          <w:rFonts w:ascii="Times New Roman" w:hAnsi="Times New Roman" w:cs="Times New Roman"/>
          <w:color w:val="000000" w:themeColor="text1"/>
          <w:sz w:val="24"/>
        </w:rPr>
        <w:t xml:space="preserve"> Water Alliance, EEF,</w:t>
      </w:r>
      <w:r>
        <w:rPr>
          <w:rFonts w:ascii="Times New Roman" w:hAnsi="Times New Roman" w:cs="Times New Roman"/>
          <w:color w:val="000000" w:themeColor="text1"/>
          <w:sz w:val="24"/>
        </w:rPr>
        <w:t xml:space="preserve"> GLC and the DNR to purchase a CD3 water cleaning system which was rotated among the public launch ramps as an experiment, and funding for winter cover crops to save soil and prevent phosphorus runoff into the lake.</w:t>
      </w:r>
    </w:p>
    <w:p w14:paraId="556F8FB7" w14:textId="33E955F2" w:rsidR="005E00BA" w:rsidRPr="003912E5" w:rsidRDefault="005E00B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0C29F890" w14:textId="35010756" w:rsidR="00FB3BB5" w:rsidRPr="00DA50FA" w:rsidRDefault="00FB3BB5"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000000" w:themeColor="text1"/>
          <w:sz w:val="24"/>
        </w:rPr>
      </w:pPr>
      <w:r w:rsidRPr="00466224">
        <w:rPr>
          <w:rFonts w:ascii="Times New Roman" w:hAnsi="Times New Roman" w:cs="Times New Roman"/>
          <w:b/>
          <w:bCs/>
          <w:color w:val="000000" w:themeColor="text1"/>
          <w:sz w:val="24"/>
        </w:rPr>
        <w:t>NOMINATING COMMITTEE REPORTS</w:t>
      </w:r>
      <w:r w:rsidRPr="00DA50FA">
        <w:rPr>
          <w:rFonts w:ascii="Times New Roman" w:hAnsi="Times New Roman" w:cs="Times New Roman"/>
          <w:color w:val="000000" w:themeColor="text1"/>
          <w:sz w:val="24"/>
        </w:rPr>
        <w:t xml:space="preserve"> —</w:t>
      </w:r>
      <w:r w:rsidR="00253776" w:rsidRPr="00DA50FA">
        <w:rPr>
          <w:rFonts w:ascii="Times New Roman" w:hAnsi="Times New Roman" w:cs="Times New Roman"/>
          <w:color w:val="000000" w:themeColor="text1"/>
          <w:sz w:val="24"/>
        </w:rPr>
        <w:t xml:space="preserve"> </w:t>
      </w:r>
      <w:r w:rsidR="0050413F" w:rsidRPr="00DA50FA">
        <w:rPr>
          <w:rFonts w:ascii="Times New Roman" w:hAnsi="Times New Roman" w:cs="Times New Roman"/>
          <w:color w:val="000000" w:themeColor="text1"/>
          <w:sz w:val="24"/>
        </w:rPr>
        <w:t>Nominating Committee nominated the following, which were approved</w:t>
      </w:r>
      <w:r w:rsidR="00051BF7" w:rsidRPr="00DA50FA">
        <w:rPr>
          <w:rFonts w:ascii="Times New Roman" w:hAnsi="Times New Roman" w:cs="Times New Roman"/>
          <w:color w:val="000000" w:themeColor="text1"/>
          <w:sz w:val="24"/>
        </w:rPr>
        <w:t xml:space="preserve"> </w:t>
      </w:r>
      <w:r w:rsidR="00C53EB3" w:rsidRPr="00DA50FA">
        <w:rPr>
          <w:rFonts w:ascii="Times New Roman" w:hAnsi="Times New Roman" w:cs="Times New Roman"/>
          <w:color w:val="000000" w:themeColor="text1"/>
          <w:sz w:val="24"/>
        </w:rPr>
        <w:t>unanimously:</w:t>
      </w:r>
      <w:r w:rsidRPr="00DA50FA">
        <w:rPr>
          <w:rFonts w:ascii="Times New Roman" w:hAnsi="Times New Roman" w:cs="Times New Roman"/>
          <w:color w:val="000000" w:themeColor="text1"/>
          <w:sz w:val="24"/>
        </w:rPr>
        <w:t xml:space="preserve"> </w:t>
      </w:r>
    </w:p>
    <w:p w14:paraId="03833DF8" w14:textId="77777777" w:rsidR="00DA50FA" w:rsidRPr="003912E5" w:rsidRDefault="00DA50F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imes New Roman" w:hAnsi="Times New Roman" w:cs="Times New Roman"/>
          <w:color w:val="FF0000"/>
          <w:sz w:val="24"/>
        </w:rPr>
      </w:pPr>
    </w:p>
    <w:p w14:paraId="463F6F20" w14:textId="6C2C0313" w:rsidR="00DA50FA" w:rsidRPr="00DA50FA" w:rsidRDefault="005E5AFA" w:rsidP="0046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DA50FA">
        <w:rPr>
          <w:rFonts w:ascii="Times New Roman" w:hAnsi="Times New Roman" w:cs="Times New Roman"/>
          <w:color w:val="000000" w:themeColor="text1"/>
          <w:sz w:val="24"/>
        </w:rPr>
        <w:t>EEF Directors for three-year terms ending in 20</w:t>
      </w:r>
      <w:r w:rsidR="00F20E6C" w:rsidRPr="00DA50FA">
        <w:rPr>
          <w:rFonts w:ascii="Times New Roman" w:hAnsi="Times New Roman" w:cs="Times New Roman"/>
          <w:color w:val="000000" w:themeColor="text1"/>
          <w:sz w:val="24"/>
        </w:rPr>
        <w:t>2</w:t>
      </w:r>
      <w:r w:rsidR="00DA50FA" w:rsidRPr="00DA50FA">
        <w:rPr>
          <w:rFonts w:ascii="Times New Roman" w:hAnsi="Times New Roman" w:cs="Times New Roman"/>
          <w:color w:val="000000" w:themeColor="text1"/>
          <w:sz w:val="24"/>
        </w:rPr>
        <w:t>4</w:t>
      </w:r>
      <w:r w:rsidRPr="00DA50FA">
        <w:rPr>
          <w:rFonts w:ascii="Times New Roman" w:hAnsi="Times New Roman" w:cs="Times New Roman"/>
          <w:color w:val="000000" w:themeColor="text1"/>
          <w:sz w:val="24"/>
        </w:rPr>
        <w:t xml:space="preserve">: </w:t>
      </w:r>
      <w:r w:rsidR="00DA50FA" w:rsidRPr="00DA50FA">
        <w:rPr>
          <w:rFonts w:ascii="Times New Roman" w:hAnsi="Times New Roman" w:cs="Times New Roman"/>
          <w:color w:val="000000" w:themeColor="text1"/>
          <w:sz w:val="24"/>
        </w:rPr>
        <w:t>Shannon McCarthy (first term)</w:t>
      </w:r>
      <w:r w:rsidR="00DA50FA">
        <w:rPr>
          <w:rFonts w:ascii="Times New Roman" w:hAnsi="Times New Roman" w:cs="Times New Roman"/>
          <w:color w:val="000000" w:themeColor="text1"/>
          <w:sz w:val="24"/>
        </w:rPr>
        <w:t xml:space="preserve">, </w:t>
      </w:r>
      <w:r w:rsidR="00DA50FA" w:rsidRPr="00DA50FA">
        <w:rPr>
          <w:rFonts w:ascii="Times New Roman" w:hAnsi="Times New Roman" w:cs="Times New Roman"/>
          <w:color w:val="000000" w:themeColor="text1"/>
          <w:sz w:val="24"/>
        </w:rPr>
        <w:t>Ted Peters (first term)</w:t>
      </w:r>
      <w:r w:rsidR="00DA50FA">
        <w:rPr>
          <w:rFonts w:ascii="Times New Roman" w:hAnsi="Times New Roman" w:cs="Times New Roman"/>
          <w:color w:val="000000" w:themeColor="text1"/>
          <w:sz w:val="24"/>
        </w:rPr>
        <w:t xml:space="preserve">, </w:t>
      </w:r>
      <w:r w:rsidR="00DA50FA" w:rsidRPr="00DA50FA">
        <w:rPr>
          <w:rFonts w:ascii="Times New Roman" w:hAnsi="Times New Roman" w:cs="Times New Roman"/>
          <w:color w:val="000000" w:themeColor="text1"/>
          <w:sz w:val="24"/>
        </w:rPr>
        <w:t>Rob Rowe (first term)</w:t>
      </w:r>
      <w:r w:rsidR="00DA50FA">
        <w:rPr>
          <w:rFonts w:ascii="Times New Roman" w:hAnsi="Times New Roman" w:cs="Times New Roman"/>
          <w:color w:val="000000" w:themeColor="text1"/>
          <w:sz w:val="24"/>
        </w:rPr>
        <w:t xml:space="preserve">, </w:t>
      </w:r>
      <w:r w:rsidR="00DA50FA" w:rsidRPr="00DA50FA">
        <w:rPr>
          <w:rFonts w:ascii="Times New Roman" w:hAnsi="Times New Roman" w:cs="Times New Roman"/>
          <w:color w:val="000000" w:themeColor="text1"/>
          <w:sz w:val="24"/>
        </w:rPr>
        <w:t>Bill Thompson (second term)</w:t>
      </w:r>
      <w:r w:rsidR="00DA50FA">
        <w:rPr>
          <w:rFonts w:ascii="Times New Roman" w:hAnsi="Times New Roman" w:cs="Times New Roman"/>
          <w:color w:val="000000" w:themeColor="text1"/>
          <w:sz w:val="24"/>
        </w:rPr>
        <w:t xml:space="preserve">, and </w:t>
      </w:r>
      <w:r w:rsidR="00DA50FA" w:rsidRPr="00DA50FA">
        <w:rPr>
          <w:rFonts w:ascii="Times New Roman" w:hAnsi="Times New Roman" w:cs="Times New Roman"/>
          <w:color w:val="000000" w:themeColor="text1"/>
          <w:sz w:val="24"/>
        </w:rPr>
        <w:t>Carol Zimmermann (first term)</w:t>
      </w:r>
      <w:r w:rsidR="00DA50FA">
        <w:rPr>
          <w:rFonts w:ascii="Times New Roman" w:hAnsi="Times New Roman" w:cs="Times New Roman"/>
          <w:color w:val="000000" w:themeColor="text1"/>
          <w:sz w:val="24"/>
        </w:rPr>
        <w:t>.</w:t>
      </w:r>
    </w:p>
    <w:p w14:paraId="1E823691" w14:textId="77777777" w:rsidR="005E5AFA" w:rsidRPr="00466224" w:rsidRDefault="005E5AFA"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p>
    <w:p w14:paraId="4C6466F6" w14:textId="05BBA75E" w:rsidR="00466224" w:rsidRPr="00F45BC5" w:rsidRDefault="00FB3BB5" w:rsidP="00466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66224">
        <w:rPr>
          <w:rFonts w:ascii="Times New Roman" w:hAnsi="Times New Roman" w:cs="Times New Roman"/>
          <w:color w:val="000000" w:themeColor="text1"/>
          <w:sz w:val="24"/>
        </w:rPr>
        <w:t>GLA Directors with</w:t>
      </w:r>
      <w:r w:rsidR="0050413F" w:rsidRPr="00466224">
        <w:rPr>
          <w:rFonts w:ascii="Times New Roman" w:hAnsi="Times New Roman" w:cs="Times New Roman"/>
          <w:color w:val="000000" w:themeColor="text1"/>
          <w:sz w:val="24"/>
        </w:rPr>
        <w:t xml:space="preserve"> three-year </w:t>
      </w:r>
      <w:r w:rsidRPr="00466224">
        <w:rPr>
          <w:rFonts w:ascii="Times New Roman" w:hAnsi="Times New Roman" w:cs="Times New Roman"/>
          <w:color w:val="000000" w:themeColor="text1"/>
          <w:sz w:val="24"/>
        </w:rPr>
        <w:t xml:space="preserve">terms </w:t>
      </w:r>
      <w:r w:rsidR="00340780" w:rsidRPr="00466224">
        <w:rPr>
          <w:rFonts w:ascii="Times New Roman" w:hAnsi="Times New Roman" w:cs="Times New Roman"/>
          <w:color w:val="000000" w:themeColor="text1"/>
          <w:sz w:val="24"/>
        </w:rPr>
        <w:t>to expire</w:t>
      </w:r>
      <w:r w:rsidRPr="00466224">
        <w:rPr>
          <w:rFonts w:ascii="Times New Roman" w:hAnsi="Times New Roman" w:cs="Times New Roman"/>
          <w:color w:val="000000" w:themeColor="text1"/>
          <w:sz w:val="24"/>
        </w:rPr>
        <w:t xml:space="preserve"> in 20</w:t>
      </w:r>
      <w:r w:rsidR="00F20E6C" w:rsidRPr="00466224">
        <w:rPr>
          <w:rFonts w:ascii="Times New Roman" w:hAnsi="Times New Roman" w:cs="Times New Roman"/>
          <w:color w:val="000000" w:themeColor="text1"/>
          <w:sz w:val="24"/>
        </w:rPr>
        <w:t>2</w:t>
      </w:r>
      <w:r w:rsidR="00466224" w:rsidRPr="00466224">
        <w:rPr>
          <w:rFonts w:ascii="Times New Roman" w:hAnsi="Times New Roman" w:cs="Times New Roman"/>
          <w:color w:val="000000" w:themeColor="text1"/>
          <w:sz w:val="24"/>
        </w:rPr>
        <w:t>4</w:t>
      </w:r>
      <w:r w:rsidRP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Mark S. Lillie</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Sally Jouris</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Thomas T. Stuhley</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James W. Gee</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Patrick Kenny</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Frank K. Voris</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Thomas G. Gardiner</w:t>
      </w:r>
      <w:r w:rsidR="00466224">
        <w:rPr>
          <w:rFonts w:ascii="Times New Roman" w:hAnsi="Times New Roman" w:cs="Times New Roman"/>
          <w:color w:val="000000" w:themeColor="text1"/>
          <w:sz w:val="24"/>
        </w:rPr>
        <w:t xml:space="preserve">, </w:t>
      </w:r>
      <w:r w:rsidR="00466224" w:rsidRPr="00F45BC5">
        <w:rPr>
          <w:rFonts w:ascii="Times New Roman" w:hAnsi="Times New Roman" w:cs="Times New Roman"/>
          <w:color w:val="000000" w:themeColor="text1"/>
          <w:sz w:val="24"/>
        </w:rPr>
        <w:t>Robert Klockars</w:t>
      </w:r>
      <w:r w:rsidR="00466224">
        <w:rPr>
          <w:rFonts w:ascii="Times New Roman" w:hAnsi="Times New Roman" w:cs="Times New Roman"/>
          <w:color w:val="000000" w:themeColor="text1"/>
          <w:sz w:val="24"/>
        </w:rPr>
        <w:t xml:space="preserve">, and </w:t>
      </w:r>
      <w:r w:rsidR="00466224" w:rsidRPr="00F45BC5">
        <w:rPr>
          <w:rFonts w:ascii="Times New Roman" w:hAnsi="Times New Roman" w:cs="Times New Roman"/>
          <w:color w:val="000000" w:themeColor="text1"/>
          <w:sz w:val="24"/>
        </w:rPr>
        <w:t>David B. Williams</w:t>
      </w:r>
      <w:r w:rsidR="00466224">
        <w:rPr>
          <w:rFonts w:ascii="Times New Roman" w:hAnsi="Times New Roman" w:cs="Times New Roman"/>
          <w:color w:val="000000" w:themeColor="text1"/>
          <w:sz w:val="24"/>
        </w:rPr>
        <w:t>.</w:t>
      </w:r>
    </w:p>
    <w:p w14:paraId="0ABE93BF" w14:textId="42CEBAB7" w:rsidR="00F20E6C" w:rsidRPr="003912E5"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FF0000"/>
          <w:sz w:val="24"/>
        </w:rPr>
      </w:pPr>
    </w:p>
    <w:p w14:paraId="501558D6" w14:textId="2B5713F4" w:rsidR="00051BF7" w:rsidRPr="00466224" w:rsidRDefault="00F20E6C" w:rsidP="00FB3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Times New Roman"/>
          <w:color w:val="000000" w:themeColor="text1"/>
          <w:sz w:val="24"/>
        </w:rPr>
      </w:pPr>
      <w:r w:rsidRPr="00466224">
        <w:rPr>
          <w:rFonts w:ascii="Times New Roman" w:hAnsi="Times New Roman" w:cs="Times New Roman"/>
          <w:color w:val="000000" w:themeColor="text1"/>
          <w:sz w:val="24"/>
        </w:rPr>
        <w:t xml:space="preserve">Retiring </w:t>
      </w:r>
      <w:r w:rsidR="00051BF7" w:rsidRPr="00466224">
        <w:rPr>
          <w:rFonts w:ascii="Times New Roman" w:hAnsi="Times New Roman" w:cs="Times New Roman"/>
          <w:color w:val="000000" w:themeColor="text1"/>
          <w:sz w:val="24"/>
        </w:rPr>
        <w:t xml:space="preserve">EEF board members </w:t>
      </w:r>
      <w:r w:rsidR="00466224" w:rsidRPr="00466224">
        <w:rPr>
          <w:rFonts w:ascii="Times New Roman" w:hAnsi="Times New Roman" w:cs="Times New Roman"/>
          <w:color w:val="000000" w:themeColor="text1"/>
          <w:sz w:val="24"/>
        </w:rPr>
        <w:t>Colin Griffith, Melita Grunow, Jim Gee, and retiring President Carl Rathmann were thanked for their dedicated service to the Foundation.</w:t>
      </w:r>
    </w:p>
    <w:p w14:paraId="38647F93" w14:textId="77777777" w:rsidR="00340780" w:rsidRPr="003912E5" w:rsidRDefault="00340780" w:rsidP="00096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3CE2E4DB" w14:textId="73F1525E" w:rsidR="00466224" w:rsidRPr="00466224" w:rsidRDefault="00466224" w:rsidP="00FB3BB5">
      <w:pPr>
        <w:widowControl w:val="0"/>
        <w:tabs>
          <w:tab w:val="left" w:pos="8190"/>
        </w:tabs>
        <w:autoSpaceDE w:val="0"/>
        <w:autoSpaceDN w:val="0"/>
        <w:adjustRightInd w:val="0"/>
        <w:ind w:left="540"/>
        <w:rPr>
          <w:rFonts w:ascii="Times New Roman" w:hAnsi="Times New Roman" w:cs="Times New Roman"/>
          <w:color w:val="000000" w:themeColor="text1"/>
          <w:sz w:val="24"/>
        </w:rPr>
      </w:pPr>
      <w:r w:rsidRPr="005C65CC">
        <w:rPr>
          <w:rFonts w:ascii="Times New Roman" w:hAnsi="Times New Roman" w:cs="Times New Roman"/>
          <w:b/>
          <w:bCs/>
          <w:color w:val="000000" w:themeColor="text1"/>
          <w:sz w:val="24"/>
        </w:rPr>
        <w:t>ENVIRONMENTAL EDUCATION FOUNDATION</w:t>
      </w:r>
      <w:r w:rsidR="00FB3BB5" w:rsidRPr="00466224">
        <w:rPr>
          <w:rFonts w:ascii="Times New Roman" w:hAnsi="Times New Roman" w:cs="Times New Roman"/>
          <w:color w:val="000000" w:themeColor="text1"/>
          <w:sz w:val="24"/>
        </w:rPr>
        <w:t xml:space="preserve"> —</w:t>
      </w:r>
      <w:r w:rsidR="00F20E6C" w:rsidRPr="00466224">
        <w:rPr>
          <w:rFonts w:ascii="Times New Roman" w:hAnsi="Times New Roman" w:cs="Times New Roman"/>
          <w:color w:val="000000" w:themeColor="text1"/>
          <w:sz w:val="24"/>
        </w:rPr>
        <w:t xml:space="preserve"> EEF </w:t>
      </w:r>
      <w:r w:rsidR="0050413F" w:rsidRPr="00466224">
        <w:rPr>
          <w:rFonts w:ascii="Times New Roman" w:hAnsi="Times New Roman" w:cs="Times New Roman"/>
          <w:color w:val="000000" w:themeColor="text1"/>
          <w:sz w:val="24"/>
        </w:rPr>
        <w:t xml:space="preserve">President </w:t>
      </w:r>
      <w:r w:rsidRPr="00466224">
        <w:rPr>
          <w:rFonts w:ascii="Times New Roman" w:hAnsi="Times New Roman" w:cs="Times New Roman"/>
          <w:color w:val="000000" w:themeColor="text1"/>
          <w:sz w:val="24"/>
        </w:rPr>
        <w:t>Bill Thompson</w:t>
      </w:r>
      <w:r w:rsidR="003F4FFC" w:rsidRPr="00466224">
        <w:rPr>
          <w:rFonts w:ascii="Times New Roman" w:hAnsi="Times New Roman" w:cs="Times New Roman"/>
          <w:color w:val="000000" w:themeColor="text1"/>
          <w:sz w:val="24"/>
        </w:rPr>
        <w:t xml:space="preserve"> </w:t>
      </w:r>
      <w:r w:rsidR="003A4941" w:rsidRPr="00466224">
        <w:rPr>
          <w:rFonts w:ascii="Times New Roman" w:hAnsi="Times New Roman" w:cs="Times New Roman"/>
          <w:color w:val="000000" w:themeColor="text1"/>
          <w:sz w:val="24"/>
        </w:rPr>
        <w:t xml:space="preserve">announced that thanks to the generosity of the community along with a grant from the GLA, the EEF </w:t>
      </w:r>
      <w:r w:rsidRPr="00466224">
        <w:rPr>
          <w:rFonts w:ascii="Times New Roman" w:hAnsi="Times New Roman" w:cs="Times New Roman"/>
          <w:color w:val="000000" w:themeColor="text1"/>
          <w:sz w:val="24"/>
        </w:rPr>
        <w:t>also raised more funding for scholarships over the past year. While traditional middle school outdoor education programs were not held, funding was provided to Big Foot Recreation, Kishwauketoe, and Sharon Schools to equip programs introducing student to outdoor nature activities.</w:t>
      </w:r>
      <w:r>
        <w:rPr>
          <w:rFonts w:ascii="Times New Roman" w:hAnsi="Times New Roman" w:cs="Times New Roman"/>
          <w:color w:val="000000" w:themeColor="text1"/>
          <w:sz w:val="24"/>
        </w:rPr>
        <w:t xml:space="preserve"> In addition, high school graduating seniors and college undergraduate students benefitted from </w:t>
      </w:r>
      <w:r w:rsidR="00267404">
        <w:rPr>
          <w:rFonts w:ascii="Times New Roman" w:hAnsi="Times New Roman" w:cs="Times New Roman"/>
          <w:color w:val="000000" w:themeColor="text1"/>
          <w:sz w:val="24"/>
        </w:rPr>
        <w:t xml:space="preserve">the traditional EEF </w:t>
      </w:r>
      <w:r>
        <w:rPr>
          <w:rFonts w:ascii="Times New Roman" w:hAnsi="Times New Roman" w:cs="Times New Roman"/>
          <w:color w:val="000000" w:themeColor="text1"/>
          <w:sz w:val="24"/>
        </w:rPr>
        <w:t xml:space="preserve">scholarship packages, </w:t>
      </w:r>
      <w:r w:rsidR="00267404">
        <w:rPr>
          <w:rFonts w:ascii="Times New Roman" w:hAnsi="Times New Roman" w:cs="Times New Roman"/>
          <w:color w:val="000000" w:themeColor="text1"/>
          <w:sz w:val="24"/>
        </w:rPr>
        <w:t xml:space="preserve">the Geneva Lake Astrophysics and STEAM received additional funding for </w:t>
      </w:r>
      <w:r w:rsidR="00164D02">
        <w:rPr>
          <w:rFonts w:ascii="Times New Roman" w:hAnsi="Times New Roman" w:cs="Times New Roman"/>
          <w:color w:val="000000" w:themeColor="text1"/>
          <w:sz w:val="24"/>
        </w:rPr>
        <w:t>the</w:t>
      </w:r>
      <w:r w:rsidR="00267404">
        <w:rPr>
          <w:rFonts w:ascii="Times New Roman" w:hAnsi="Times New Roman" w:cs="Times New Roman"/>
          <w:color w:val="000000" w:themeColor="text1"/>
          <w:sz w:val="24"/>
        </w:rPr>
        <w:t xml:space="preserve"> LENSS (Dark Sky) program, and a new Thomas E. Reynolds, Jr. Gateway Technical College Scholarship was instituted.</w:t>
      </w:r>
    </w:p>
    <w:p w14:paraId="2DA84813" w14:textId="77777777" w:rsidR="00466224" w:rsidRDefault="00466224" w:rsidP="00FB3BB5">
      <w:pPr>
        <w:widowControl w:val="0"/>
        <w:tabs>
          <w:tab w:val="left" w:pos="8190"/>
        </w:tabs>
        <w:autoSpaceDE w:val="0"/>
        <w:autoSpaceDN w:val="0"/>
        <w:adjustRightInd w:val="0"/>
        <w:ind w:left="540"/>
        <w:rPr>
          <w:rFonts w:ascii="Times New Roman" w:hAnsi="Times New Roman" w:cs="Times New Roman"/>
          <w:color w:val="FF0000"/>
          <w:sz w:val="24"/>
        </w:rPr>
      </w:pPr>
    </w:p>
    <w:p w14:paraId="102A5860" w14:textId="77777777" w:rsidR="00466224" w:rsidRDefault="00466224" w:rsidP="00FB3BB5">
      <w:pPr>
        <w:widowControl w:val="0"/>
        <w:tabs>
          <w:tab w:val="left" w:pos="8190"/>
        </w:tabs>
        <w:autoSpaceDE w:val="0"/>
        <w:autoSpaceDN w:val="0"/>
        <w:adjustRightInd w:val="0"/>
        <w:ind w:left="540"/>
        <w:rPr>
          <w:rFonts w:ascii="Times New Roman" w:hAnsi="Times New Roman" w:cs="Times New Roman"/>
          <w:color w:val="FF0000"/>
          <w:sz w:val="24"/>
        </w:rPr>
      </w:pPr>
    </w:p>
    <w:p w14:paraId="298B7715" w14:textId="252A3684" w:rsidR="003A4941" w:rsidRPr="00E675B9" w:rsidRDefault="00E675B9" w:rsidP="00E67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5C65CC">
        <w:rPr>
          <w:rFonts w:ascii="Times New Roman" w:hAnsi="Times New Roman" w:cs="Times New Roman"/>
          <w:b/>
          <w:bCs/>
          <w:color w:val="000000" w:themeColor="text1"/>
          <w:sz w:val="24"/>
        </w:rPr>
        <w:lastRenderedPageBreak/>
        <w:t>YERKES FUTURE FOUNDATION</w:t>
      </w:r>
      <w:r w:rsidR="006B1B00">
        <w:rPr>
          <w:rFonts w:ascii="Times New Roman" w:hAnsi="Times New Roman" w:cs="Times New Roman"/>
          <w:color w:val="000000" w:themeColor="text1"/>
          <w:sz w:val="24"/>
        </w:rPr>
        <w:t>: Chair Dianna Colman outlined the activities going on at Yerkes. Construction will continue for another year or two, and includes complete rewiring and lighting, refurbishing flooring, as well as exterior improvements. Solar panels on the flat roofs will provide 60-75 % of the electrical need for the building and exterior charging station for electric automobiles. Dennis Kois has been hired as Director and comes with vast experience and enthusiasm. He will be hiring more staff to meet future operating needs. Landscaping projects include removing buckthorn, building welcoming, pollination, and rain gardens. Public exhibits are being planned for a soft opening in the fall, and donations and volunteers are encouraged.</w:t>
      </w:r>
    </w:p>
    <w:p w14:paraId="638498E5" w14:textId="33CEF950" w:rsidR="00FB3BB5" w:rsidRPr="003912E5" w:rsidRDefault="00096F30" w:rsidP="002B0498">
      <w:pPr>
        <w:widowControl w:val="0"/>
        <w:tabs>
          <w:tab w:val="left" w:pos="8190"/>
        </w:tabs>
        <w:autoSpaceDE w:val="0"/>
        <w:autoSpaceDN w:val="0"/>
        <w:adjustRightInd w:val="0"/>
        <w:rPr>
          <w:rFonts w:ascii="Times New Roman" w:hAnsi="Times New Roman" w:cs="Times New Roman"/>
          <w:color w:val="FF0000"/>
          <w:sz w:val="24"/>
        </w:rPr>
      </w:pPr>
      <w:r w:rsidRPr="003912E5">
        <w:rPr>
          <w:rFonts w:ascii="Times New Roman" w:hAnsi="Times New Roman" w:cs="Times New Roman"/>
          <w:color w:val="FF0000"/>
          <w:sz w:val="24"/>
        </w:rPr>
        <w:tab/>
      </w:r>
      <w:r w:rsidR="004D51EF" w:rsidRPr="003912E5">
        <w:rPr>
          <w:rFonts w:ascii="Times New Roman" w:hAnsi="Times New Roman" w:cs="Times New Roman"/>
          <w:color w:val="FF0000"/>
          <w:sz w:val="24"/>
        </w:rPr>
        <w:tab/>
      </w:r>
      <w:r w:rsidR="004D51EF" w:rsidRPr="003912E5">
        <w:rPr>
          <w:rFonts w:ascii="Times New Roman" w:hAnsi="Times New Roman" w:cs="Times New Roman"/>
          <w:color w:val="FF0000"/>
          <w:sz w:val="24"/>
        </w:rPr>
        <w:tab/>
      </w:r>
    </w:p>
    <w:p w14:paraId="6A27ECC3" w14:textId="77777777" w:rsidR="0062540B" w:rsidRPr="003912E5" w:rsidRDefault="0062540B" w:rsidP="002B04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4"/>
        </w:rPr>
      </w:pPr>
    </w:p>
    <w:p w14:paraId="2C3C11DD" w14:textId="1E3934F5" w:rsidR="002B0498" w:rsidRPr="005C65CC" w:rsidRDefault="002B0498"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5C65CC">
        <w:rPr>
          <w:rFonts w:ascii="Times New Roman" w:hAnsi="Times New Roman" w:cs="Times New Roman"/>
          <w:b/>
          <w:bCs/>
          <w:color w:val="000000" w:themeColor="text1"/>
          <w:sz w:val="24"/>
        </w:rPr>
        <w:t>LEGIS</w:t>
      </w:r>
      <w:r w:rsidR="00EC7F53" w:rsidRPr="005C65CC">
        <w:rPr>
          <w:rFonts w:ascii="Times New Roman" w:hAnsi="Times New Roman" w:cs="Times New Roman"/>
          <w:b/>
          <w:bCs/>
          <w:color w:val="000000" w:themeColor="text1"/>
          <w:sz w:val="24"/>
        </w:rPr>
        <w:t>L</w:t>
      </w:r>
      <w:r w:rsidRPr="005C65CC">
        <w:rPr>
          <w:rFonts w:ascii="Times New Roman" w:hAnsi="Times New Roman" w:cs="Times New Roman"/>
          <w:b/>
          <w:bCs/>
          <w:color w:val="000000" w:themeColor="text1"/>
          <w:sz w:val="24"/>
        </w:rPr>
        <w:t>ATIVE REPRESENTATIVES</w:t>
      </w:r>
      <w:r w:rsidRPr="005C65CC">
        <w:rPr>
          <w:rFonts w:ascii="Times New Roman" w:hAnsi="Times New Roman" w:cs="Times New Roman"/>
          <w:color w:val="000000" w:themeColor="text1"/>
          <w:sz w:val="24"/>
        </w:rPr>
        <w:t>:</w:t>
      </w:r>
    </w:p>
    <w:p w14:paraId="18996178" w14:textId="0632A20E" w:rsidR="006B1B00" w:rsidRPr="005C65CC" w:rsidRDefault="0062540B"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5C65CC">
        <w:rPr>
          <w:rFonts w:ascii="Times New Roman" w:hAnsi="Times New Roman" w:cs="Times New Roman"/>
          <w:color w:val="000000" w:themeColor="text1"/>
          <w:sz w:val="24"/>
        </w:rPr>
        <w:t xml:space="preserve">Representative </w:t>
      </w:r>
      <w:r w:rsidR="006B1B00" w:rsidRPr="005C65CC">
        <w:rPr>
          <w:rFonts w:ascii="Times New Roman" w:hAnsi="Times New Roman" w:cs="Times New Roman"/>
          <w:color w:val="000000" w:themeColor="text1"/>
          <w:sz w:val="24"/>
        </w:rPr>
        <w:t xml:space="preserve">Amy Loudenbeck </w:t>
      </w:r>
      <w:r w:rsidRPr="005C65CC">
        <w:rPr>
          <w:rFonts w:ascii="Times New Roman" w:hAnsi="Times New Roman" w:cs="Times New Roman"/>
          <w:color w:val="000000" w:themeColor="text1"/>
          <w:sz w:val="24"/>
        </w:rPr>
        <w:t xml:space="preserve"> </w:t>
      </w:r>
      <w:r w:rsidR="002B0498" w:rsidRPr="005C65CC">
        <w:rPr>
          <w:rFonts w:ascii="Times New Roman" w:hAnsi="Times New Roman" w:cs="Times New Roman"/>
          <w:color w:val="000000" w:themeColor="text1"/>
          <w:sz w:val="24"/>
        </w:rPr>
        <w:t>announce</w:t>
      </w:r>
      <w:r w:rsidR="00164D02">
        <w:rPr>
          <w:rFonts w:ascii="Times New Roman" w:hAnsi="Times New Roman" w:cs="Times New Roman"/>
          <w:color w:val="000000" w:themeColor="text1"/>
          <w:sz w:val="24"/>
        </w:rPr>
        <w:t>d</w:t>
      </w:r>
      <w:r w:rsidR="002B0498" w:rsidRPr="005C65CC">
        <w:rPr>
          <w:rFonts w:ascii="Times New Roman" w:hAnsi="Times New Roman" w:cs="Times New Roman"/>
          <w:color w:val="000000" w:themeColor="text1"/>
          <w:sz w:val="24"/>
        </w:rPr>
        <w:t xml:space="preserve"> that </w:t>
      </w:r>
      <w:r w:rsidR="005C65CC" w:rsidRPr="005C65CC">
        <w:rPr>
          <w:rFonts w:ascii="Times New Roman" w:hAnsi="Times New Roman" w:cs="Times New Roman"/>
          <w:color w:val="000000" w:themeColor="text1"/>
          <w:sz w:val="24"/>
        </w:rPr>
        <w:t>a balanced</w:t>
      </w:r>
      <w:r w:rsidR="002B0498" w:rsidRPr="005C65CC">
        <w:rPr>
          <w:rFonts w:ascii="Times New Roman" w:hAnsi="Times New Roman" w:cs="Times New Roman"/>
          <w:color w:val="000000" w:themeColor="text1"/>
          <w:sz w:val="24"/>
        </w:rPr>
        <w:t xml:space="preserve"> </w:t>
      </w:r>
      <w:r w:rsidR="000F3306" w:rsidRPr="005C65CC">
        <w:rPr>
          <w:rFonts w:ascii="Times New Roman" w:hAnsi="Times New Roman" w:cs="Times New Roman"/>
          <w:color w:val="000000" w:themeColor="text1"/>
          <w:sz w:val="24"/>
        </w:rPr>
        <w:t xml:space="preserve">state </w:t>
      </w:r>
      <w:r w:rsidR="002B0498" w:rsidRPr="005C65CC">
        <w:rPr>
          <w:rFonts w:ascii="Times New Roman" w:hAnsi="Times New Roman" w:cs="Times New Roman"/>
          <w:color w:val="000000" w:themeColor="text1"/>
          <w:sz w:val="24"/>
        </w:rPr>
        <w:t xml:space="preserve">budget was completed in a timely fashion and that </w:t>
      </w:r>
      <w:r w:rsidR="005C65CC" w:rsidRPr="005C65CC">
        <w:rPr>
          <w:rFonts w:ascii="Times New Roman" w:hAnsi="Times New Roman" w:cs="Times New Roman"/>
          <w:color w:val="000000" w:themeColor="text1"/>
          <w:sz w:val="24"/>
        </w:rPr>
        <w:t xml:space="preserve">it provides for a surplus and tax cuts. Loudenbeck is versed in land use and water quality issues and as a legislator tries to help achieve the goals of diverse groups while remaining in compliance with good environmental practices. Loudenbeck worked with the Water Safety Patrol to fix a loophole in the law pertaining to boat operator licenses, and was happy a couple of years ago to help carve out an exception for Geneva Lake, requiring spotters on boats pulling skiers and other water </w:t>
      </w:r>
      <w:r w:rsidR="00164D02">
        <w:rPr>
          <w:rFonts w:ascii="Times New Roman" w:hAnsi="Times New Roman" w:cs="Times New Roman"/>
          <w:color w:val="000000" w:themeColor="text1"/>
          <w:sz w:val="24"/>
        </w:rPr>
        <w:t xml:space="preserve">sport </w:t>
      </w:r>
      <w:r w:rsidR="005C65CC" w:rsidRPr="005C65CC">
        <w:rPr>
          <w:rFonts w:ascii="Times New Roman" w:hAnsi="Times New Roman" w:cs="Times New Roman"/>
          <w:color w:val="000000" w:themeColor="text1"/>
          <w:sz w:val="24"/>
        </w:rPr>
        <w:t xml:space="preserve"> activities. Loudenbeck hope to find ways to allocate increased funds from boat fees to be used by groups like GLEA for preserving and protecting lakes.</w:t>
      </w:r>
    </w:p>
    <w:p w14:paraId="703634D4" w14:textId="77777777" w:rsidR="006B1B00" w:rsidRPr="005C65CC" w:rsidRDefault="006B1B00"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4BAD8DED" w14:textId="77777777" w:rsidR="005C65CC" w:rsidRPr="006B1B00" w:rsidRDefault="005C65CC"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6B1B00">
        <w:rPr>
          <w:rFonts w:ascii="Times New Roman" w:hAnsi="Times New Roman" w:cs="Times New Roman"/>
          <w:color w:val="000000" w:themeColor="text1"/>
          <w:sz w:val="24"/>
        </w:rPr>
        <w:t>Representative Tyler August was unable to attend due to a prior commitment.</w:t>
      </w:r>
    </w:p>
    <w:p w14:paraId="6A0F99CC" w14:textId="77777777" w:rsidR="005C65CC" w:rsidRPr="005C65CC" w:rsidRDefault="005C65CC" w:rsidP="00D51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5DC829F4" w14:textId="738C0644" w:rsidR="00D51D5D" w:rsidRPr="005C65CC" w:rsidRDefault="00D51D5D"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b/>
          <w:bCs/>
          <w:color w:val="000000" w:themeColor="text1"/>
          <w:sz w:val="24"/>
        </w:rPr>
      </w:pPr>
      <w:r w:rsidRPr="005C65CC">
        <w:rPr>
          <w:rFonts w:ascii="Times New Roman" w:hAnsi="Times New Roman" w:cs="Times New Roman"/>
          <w:b/>
          <w:bCs/>
          <w:color w:val="000000" w:themeColor="text1"/>
          <w:sz w:val="24"/>
        </w:rPr>
        <w:t>AFFILIATED ASSOCIATION REPORTS</w:t>
      </w:r>
    </w:p>
    <w:p w14:paraId="0F1D369E" w14:textId="6306BD7A" w:rsidR="005C65CC" w:rsidRPr="001C3DAB" w:rsidRDefault="005C65CC"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1C3DAB">
        <w:rPr>
          <w:rFonts w:ascii="Times New Roman" w:hAnsi="Times New Roman" w:cs="Times New Roman"/>
          <w:i/>
          <w:iCs/>
          <w:color w:val="000000" w:themeColor="text1"/>
          <w:sz w:val="24"/>
        </w:rPr>
        <w:t>Water Alliance for Preserving Geneva Lake</w:t>
      </w:r>
      <w:r w:rsidRPr="001C3DAB">
        <w:rPr>
          <w:rFonts w:ascii="Times New Roman" w:hAnsi="Times New Roman" w:cs="Times New Roman"/>
          <w:color w:val="000000" w:themeColor="text1"/>
          <w:sz w:val="24"/>
        </w:rPr>
        <w:t xml:space="preserve"> — Tom Nickols and Charles Colman </w:t>
      </w:r>
      <w:r w:rsidR="003D2280" w:rsidRPr="001C3DAB">
        <w:rPr>
          <w:rFonts w:ascii="Times New Roman" w:hAnsi="Times New Roman" w:cs="Times New Roman"/>
          <w:color w:val="000000" w:themeColor="text1"/>
          <w:sz w:val="24"/>
        </w:rPr>
        <w:t>related the history and goals of the Water Alliance, which started two years ago, not as a new organization, of which there are already many, but as a medium for representatives from all of the organizations to meet</w:t>
      </w:r>
      <w:r w:rsidR="00164D02">
        <w:rPr>
          <w:rFonts w:ascii="Times New Roman" w:hAnsi="Times New Roman" w:cs="Times New Roman"/>
          <w:color w:val="000000" w:themeColor="text1"/>
          <w:sz w:val="24"/>
        </w:rPr>
        <w:t>,</w:t>
      </w:r>
      <w:r w:rsidR="003D2280" w:rsidRPr="001C3DAB">
        <w:rPr>
          <w:rFonts w:ascii="Times New Roman" w:hAnsi="Times New Roman" w:cs="Times New Roman"/>
          <w:color w:val="000000" w:themeColor="text1"/>
          <w:sz w:val="24"/>
        </w:rPr>
        <w:t xml:space="preserve"> share</w:t>
      </w:r>
      <w:r w:rsidR="00164D02">
        <w:rPr>
          <w:rFonts w:ascii="Times New Roman" w:hAnsi="Times New Roman" w:cs="Times New Roman"/>
          <w:color w:val="000000" w:themeColor="text1"/>
          <w:sz w:val="24"/>
        </w:rPr>
        <w:t>, and coordinate</w:t>
      </w:r>
      <w:r w:rsidR="003D2280" w:rsidRPr="001C3DAB">
        <w:rPr>
          <w:rFonts w:ascii="Times New Roman" w:hAnsi="Times New Roman" w:cs="Times New Roman"/>
          <w:color w:val="000000" w:themeColor="text1"/>
          <w:sz w:val="24"/>
        </w:rPr>
        <w:t xml:space="preserve"> ideas. The group has representatives from EEF, GLA, GLC, GLEA, DNR, S</w:t>
      </w:r>
      <w:r w:rsidR="00164D02">
        <w:rPr>
          <w:rFonts w:ascii="Times New Roman" w:hAnsi="Times New Roman" w:cs="Times New Roman"/>
          <w:color w:val="000000" w:themeColor="text1"/>
          <w:sz w:val="24"/>
        </w:rPr>
        <w:t>E</w:t>
      </w:r>
      <w:r w:rsidR="003D2280" w:rsidRPr="001C3DAB">
        <w:rPr>
          <w:rFonts w:ascii="Times New Roman" w:hAnsi="Times New Roman" w:cs="Times New Roman"/>
          <w:color w:val="000000" w:themeColor="text1"/>
          <w:sz w:val="24"/>
        </w:rPr>
        <w:t>WRPC, and other entities, all interested in preserving the quality of Geneva Lake.</w:t>
      </w:r>
    </w:p>
    <w:p w14:paraId="3E927320" w14:textId="13576F50" w:rsidR="003D2280" w:rsidRDefault="003D2280"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1C561DFE" w14:textId="7EF6270E" w:rsidR="003D2280" w:rsidRDefault="003D2280"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S</w:t>
      </w:r>
      <w:r w:rsidR="00164D02">
        <w:rPr>
          <w:rFonts w:ascii="Times New Roman" w:hAnsi="Times New Roman" w:cs="Times New Roman"/>
          <w:color w:val="000000" w:themeColor="text1"/>
          <w:sz w:val="24"/>
        </w:rPr>
        <w:t>E</w:t>
      </w:r>
      <w:r>
        <w:rPr>
          <w:rFonts w:ascii="Times New Roman" w:hAnsi="Times New Roman" w:cs="Times New Roman"/>
          <w:color w:val="000000" w:themeColor="text1"/>
          <w:sz w:val="24"/>
        </w:rPr>
        <w:t xml:space="preserve">WRPC </w:t>
      </w:r>
      <w:r w:rsidR="001C3DAB">
        <w:rPr>
          <w:rFonts w:ascii="Times New Roman" w:hAnsi="Times New Roman" w:cs="Times New Roman"/>
          <w:color w:val="000000" w:themeColor="text1"/>
          <w:sz w:val="24"/>
        </w:rPr>
        <w:t xml:space="preserve">has provided a map of the 50 tributaries </w:t>
      </w:r>
      <w:r>
        <w:rPr>
          <w:rFonts w:ascii="Times New Roman" w:hAnsi="Times New Roman" w:cs="Times New Roman"/>
          <w:color w:val="000000" w:themeColor="text1"/>
          <w:sz w:val="24"/>
        </w:rPr>
        <w:t xml:space="preserve">that run into the lake. </w:t>
      </w:r>
      <w:r w:rsidR="001C3DAB">
        <w:rPr>
          <w:rFonts w:ascii="Times New Roman" w:hAnsi="Times New Roman" w:cs="Times New Roman"/>
          <w:color w:val="000000" w:themeColor="text1"/>
          <w:sz w:val="24"/>
        </w:rPr>
        <w:t>Current studies show that s</w:t>
      </w:r>
      <w:r>
        <w:rPr>
          <w:rFonts w:ascii="Times New Roman" w:hAnsi="Times New Roman" w:cs="Times New Roman"/>
          <w:color w:val="000000" w:themeColor="text1"/>
          <w:sz w:val="24"/>
        </w:rPr>
        <w:t xml:space="preserve">ome of the streams are healthy contributors to the lake; some are not. </w:t>
      </w:r>
      <w:r w:rsidR="001C3DAB">
        <w:rPr>
          <w:rFonts w:ascii="Times New Roman" w:hAnsi="Times New Roman" w:cs="Times New Roman"/>
          <w:color w:val="000000" w:themeColor="text1"/>
          <w:sz w:val="24"/>
        </w:rPr>
        <w:t>The stream running into the lake by Big Foot Beach is most undesirable. Other areas where improvements can be made include the runoff from the gravel pit in Williams Bay, and the routing of the stream that flows along highway 67</w:t>
      </w:r>
      <w:r w:rsidR="000E0A06">
        <w:rPr>
          <w:rFonts w:ascii="Times New Roman" w:hAnsi="Times New Roman" w:cs="Times New Roman"/>
          <w:color w:val="000000" w:themeColor="text1"/>
          <w:sz w:val="24"/>
        </w:rPr>
        <w:t>. Rerouting the stream that flows into Abbey Harbor is an improvement, and Fontana is engaged in many projects including retention ponds that will benefit the lake and prevent flooding. The GLC takes the lead on many of these projects, which also include encouraging and finding funding for winter cover crops.</w:t>
      </w:r>
    </w:p>
    <w:p w14:paraId="26594A4E" w14:textId="4A8455FF" w:rsidR="000E0A06" w:rsidRDefault="000E0A06"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51E3F24D" w14:textId="518BFE36" w:rsidR="000E0A06" w:rsidRDefault="000E0A06"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Pr>
          <w:rFonts w:ascii="Times New Roman" w:hAnsi="Times New Roman" w:cs="Times New Roman"/>
          <w:i/>
          <w:iCs/>
          <w:color w:val="000000" w:themeColor="text1"/>
          <w:sz w:val="24"/>
        </w:rPr>
        <w:t>Walworth County Land Use and Resource Management</w:t>
      </w:r>
      <w:r w:rsidRPr="001C3DAB">
        <w:rPr>
          <w:rFonts w:ascii="Times New Roman" w:hAnsi="Times New Roman" w:cs="Times New Roman"/>
          <w:color w:val="000000" w:themeColor="text1"/>
          <w:sz w:val="24"/>
        </w:rPr>
        <w:t xml:space="preserve"> — </w:t>
      </w:r>
      <w:r w:rsidR="00F069DE">
        <w:rPr>
          <w:rFonts w:ascii="Times New Roman" w:hAnsi="Times New Roman" w:cs="Times New Roman"/>
          <w:color w:val="000000" w:themeColor="text1"/>
          <w:sz w:val="24"/>
        </w:rPr>
        <w:t xml:space="preserve">On behalf of Walworth County, </w:t>
      </w:r>
      <w:r>
        <w:rPr>
          <w:rFonts w:ascii="Times New Roman" w:hAnsi="Times New Roman" w:cs="Times New Roman"/>
          <w:color w:val="000000" w:themeColor="text1"/>
          <w:sz w:val="24"/>
        </w:rPr>
        <w:t>Brian Smetana deals with farmers to employ conservation practices for the land. He encourages farmers to plant cover crops and use no-till farming. His department looks for problem areas such as creeks runoff and tries to find realistic solutions. He put together the proposal which was used by three south shore area farmers to plant cover crops this past winter. The participating farmers will benefit from less soil loss from erosion, and an increase in soil nutrition. The lake will benefit from less phosphorus runoff from the farms via the watershed.</w:t>
      </w:r>
    </w:p>
    <w:p w14:paraId="26D293FC" w14:textId="7783F266" w:rsidR="004516B9" w:rsidRDefault="004516B9"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1BF73AAD" w14:textId="5C49C798" w:rsidR="004516B9" w:rsidRDefault="004516B9"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Asked about the vast construction at the large dairy farm on the south side of the lake, Smetana explained that farms like this with over 1,000 animals are regulated entirely by the DNR, and that new DNR rules require holding areas for feed leeching now as well as holding areas for manure. The construction at Snudden Farms is </w:t>
      </w:r>
      <w:r w:rsidR="00F069DE">
        <w:rPr>
          <w:rFonts w:ascii="Times New Roman" w:hAnsi="Times New Roman" w:cs="Times New Roman"/>
          <w:color w:val="000000" w:themeColor="text1"/>
          <w:sz w:val="24"/>
        </w:rPr>
        <w:t xml:space="preserve">intended </w:t>
      </w:r>
      <w:r>
        <w:rPr>
          <w:rFonts w:ascii="Times New Roman" w:hAnsi="Times New Roman" w:cs="Times New Roman"/>
          <w:color w:val="000000" w:themeColor="text1"/>
          <w:sz w:val="24"/>
        </w:rPr>
        <w:t>to</w:t>
      </w:r>
      <w:r w:rsidR="00F069DE">
        <w:rPr>
          <w:rFonts w:ascii="Times New Roman" w:hAnsi="Times New Roman" w:cs="Times New Roman"/>
          <w:color w:val="000000" w:themeColor="text1"/>
          <w:sz w:val="24"/>
        </w:rPr>
        <w:t xml:space="preserve"> help the property</w:t>
      </w:r>
      <w:r>
        <w:rPr>
          <w:rFonts w:ascii="Times New Roman" w:hAnsi="Times New Roman" w:cs="Times New Roman"/>
          <w:color w:val="000000" w:themeColor="text1"/>
          <w:sz w:val="24"/>
        </w:rPr>
        <w:t xml:space="preserve"> come into compliance with the new requirements.</w:t>
      </w:r>
    </w:p>
    <w:p w14:paraId="167E2888" w14:textId="77777777" w:rsidR="005C65CC" w:rsidRPr="003912E5" w:rsidRDefault="005C65CC" w:rsidP="005C6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FF0000"/>
          <w:sz w:val="24"/>
        </w:rPr>
      </w:pPr>
    </w:p>
    <w:p w14:paraId="19EF95E1" w14:textId="519AD18E" w:rsidR="00D320A2" w:rsidRDefault="00D51D5D" w:rsidP="00D32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D320A2">
        <w:rPr>
          <w:rFonts w:ascii="Times New Roman" w:hAnsi="Times New Roman" w:cs="Times New Roman"/>
          <w:i/>
          <w:iCs/>
          <w:color w:val="000000" w:themeColor="text1"/>
          <w:sz w:val="24"/>
        </w:rPr>
        <w:t>Geneva Lake Water Safety Patrol</w:t>
      </w:r>
      <w:r w:rsidRPr="00D320A2">
        <w:rPr>
          <w:rFonts w:ascii="Times New Roman" w:hAnsi="Times New Roman" w:cs="Times New Roman"/>
          <w:color w:val="000000" w:themeColor="text1"/>
          <w:sz w:val="24"/>
        </w:rPr>
        <w:t xml:space="preserve"> —Ted Pankau and Brigid Cashman spoke on issues affecting the WSP</w:t>
      </w:r>
      <w:r w:rsidR="00D320A2">
        <w:rPr>
          <w:rFonts w:ascii="Times New Roman" w:hAnsi="Times New Roman" w:cs="Times New Roman"/>
          <w:color w:val="000000" w:themeColor="text1"/>
          <w:sz w:val="24"/>
        </w:rPr>
        <w:t xml:space="preserve">, now into its second century of service. Pankau noted that the last two years have been </w:t>
      </w:r>
      <w:r w:rsidR="00F069DE">
        <w:rPr>
          <w:rFonts w:ascii="Times New Roman" w:hAnsi="Times New Roman" w:cs="Times New Roman"/>
          <w:color w:val="000000" w:themeColor="text1"/>
          <w:sz w:val="24"/>
        </w:rPr>
        <w:t xml:space="preserve">very </w:t>
      </w:r>
      <w:r w:rsidR="00D320A2">
        <w:rPr>
          <w:rFonts w:ascii="Times New Roman" w:hAnsi="Times New Roman" w:cs="Times New Roman"/>
          <w:color w:val="000000" w:themeColor="text1"/>
          <w:sz w:val="24"/>
        </w:rPr>
        <w:t xml:space="preserve"> busy years, and notes 11 lifesaving pullouts this year. Pankau cautions boater</w:t>
      </w:r>
      <w:r w:rsidR="00F069DE">
        <w:rPr>
          <w:rFonts w:ascii="Times New Roman" w:hAnsi="Times New Roman" w:cs="Times New Roman"/>
          <w:color w:val="000000" w:themeColor="text1"/>
          <w:sz w:val="24"/>
        </w:rPr>
        <w:t>s</w:t>
      </w:r>
      <w:r w:rsidR="00D320A2">
        <w:rPr>
          <w:rFonts w:ascii="Times New Roman" w:hAnsi="Times New Roman" w:cs="Times New Roman"/>
          <w:color w:val="000000" w:themeColor="text1"/>
          <w:sz w:val="24"/>
        </w:rPr>
        <w:t xml:space="preserve"> who swim off the boats and don’t realize the speed by which a boat can get away in high winds</w:t>
      </w:r>
      <w:r w:rsidR="00F069DE">
        <w:rPr>
          <w:rFonts w:ascii="Times New Roman" w:hAnsi="Times New Roman" w:cs="Times New Roman"/>
          <w:color w:val="000000" w:themeColor="text1"/>
          <w:sz w:val="24"/>
        </w:rPr>
        <w:t xml:space="preserve">, noting that </w:t>
      </w:r>
      <w:r w:rsidR="00D320A2">
        <w:rPr>
          <w:rFonts w:ascii="Times New Roman" w:hAnsi="Times New Roman" w:cs="Times New Roman"/>
          <w:color w:val="000000" w:themeColor="text1"/>
          <w:sz w:val="24"/>
        </w:rPr>
        <w:t xml:space="preserve"> drowning</w:t>
      </w:r>
      <w:r w:rsidR="00F069DE">
        <w:rPr>
          <w:rFonts w:ascii="Times New Roman" w:hAnsi="Times New Roman" w:cs="Times New Roman"/>
          <w:color w:val="000000" w:themeColor="text1"/>
          <w:sz w:val="24"/>
        </w:rPr>
        <w:t>s have</w:t>
      </w:r>
      <w:r w:rsidR="00D320A2">
        <w:rPr>
          <w:rFonts w:ascii="Times New Roman" w:hAnsi="Times New Roman" w:cs="Times New Roman"/>
          <w:color w:val="000000" w:themeColor="text1"/>
          <w:sz w:val="24"/>
        </w:rPr>
        <w:t xml:space="preserve"> occur</w:t>
      </w:r>
      <w:r w:rsidR="00F069DE">
        <w:rPr>
          <w:rFonts w:ascii="Times New Roman" w:hAnsi="Times New Roman" w:cs="Times New Roman"/>
          <w:color w:val="000000" w:themeColor="text1"/>
          <w:sz w:val="24"/>
        </w:rPr>
        <w:t>red</w:t>
      </w:r>
      <w:r w:rsidR="00D320A2">
        <w:rPr>
          <w:rFonts w:ascii="Times New Roman" w:hAnsi="Times New Roman" w:cs="Times New Roman"/>
          <w:color w:val="000000" w:themeColor="text1"/>
          <w:sz w:val="24"/>
        </w:rPr>
        <w:t xml:space="preserve"> when people get separated from the boat. Lifejackets need to be accessible, not stowed, and throwables are the most convenient way to help a struggling swimmer.</w:t>
      </w:r>
    </w:p>
    <w:p w14:paraId="7B422AE8" w14:textId="3474F6C0" w:rsidR="00D320A2" w:rsidRDefault="00D320A2" w:rsidP="00D32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11065AEC" w14:textId="78015FF2" w:rsidR="006A2224" w:rsidRDefault="00D320A2"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Cashman reported that two in-person boat safety classes were held this year, mostly with kids but with some young adults as well who are of the age that require licensing</w:t>
      </w:r>
      <w:r w:rsidR="001A3740">
        <w:rPr>
          <w:rFonts w:ascii="Times New Roman" w:hAnsi="Times New Roman" w:cs="Times New Roman"/>
          <w:color w:val="000000" w:themeColor="text1"/>
          <w:sz w:val="24"/>
        </w:rPr>
        <w:t>, and emphasized that the in-person training is much more effective than on line classes. Over 700 children received swimming lessons this year and many participated in WSP lifeguard classes. Cashman reminded the membership tha</w:t>
      </w:r>
      <w:r w:rsidR="00F069DE">
        <w:rPr>
          <w:rFonts w:ascii="Times New Roman" w:hAnsi="Times New Roman" w:cs="Times New Roman"/>
          <w:color w:val="000000" w:themeColor="text1"/>
          <w:sz w:val="24"/>
        </w:rPr>
        <w:t>t</w:t>
      </w:r>
      <w:r w:rsidR="001A3740">
        <w:rPr>
          <w:rFonts w:ascii="Times New Roman" w:hAnsi="Times New Roman" w:cs="Times New Roman"/>
          <w:color w:val="000000" w:themeColor="text1"/>
          <w:sz w:val="24"/>
        </w:rPr>
        <w:t xml:space="preserve"> the WSP is not government funded, and welcomes donations.</w:t>
      </w:r>
    </w:p>
    <w:p w14:paraId="39F7115E" w14:textId="77777777" w:rsidR="001A3740" w:rsidRPr="001A3740" w:rsidRDefault="001A3740"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70E212D1" w14:textId="7F26B3F3" w:rsidR="001A3740" w:rsidRDefault="00E21A64"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1A3740">
        <w:rPr>
          <w:rFonts w:ascii="Times New Roman" w:hAnsi="Times New Roman" w:cs="Times New Roman"/>
          <w:i/>
          <w:iCs/>
          <w:color w:val="000000" w:themeColor="text1"/>
          <w:sz w:val="24"/>
        </w:rPr>
        <w:t>Geneva Lake Environmental Agency</w:t>
      </w:r>
      <w:r w:rsidRPr="001A3740">
        <w:rPr>
          <w:rFonts w:ascii="Times New Roman" w:hAnsi="Times New Roman" w:cs="Times New Roman"/>
          <w:color w:val="000000" w:themeColor="text1"/>
          <w:sz w:val="24"/>
        </w:rPr>
        <w:t xml:space="preserve"> — </w:t>
      </w:r>
      <w:r w:rsidR="001A3740" w:rsidRPr="001A3740">
        <w:rPr>
          <w:rFonts w:ascii="Times New Roman" w:hAnsi="Times New Roman" w:cs="Times New Roman"/>
          <w:color w:val="000000" w:themeColor="text1"/>
          <w:sz w:val="24"/>
        </w:rPr>
        <w:t xml:space="preserve">Retiring </w:t>
      </w:r>
      <w:r w:rsidRPr="001A3740">
        <w:rPr>
          <w:rFonts w:ascii="Times New Roman" w:hAnsi="Times New Roman" w:cs="Times New Roman"/>
          <w:color w:val="000000" w:themeColor="text1"/>
          <w:sz w:val="24"/>
        </w:rPr>
        <w:t xml:space="preserve">Director Ted Peters </w:t>
      </w:r>
      <w:r w:rsidR="001A3740" w:rsidRPr="001A3740">
        <w:rPr>
          <w:rFonts w:ascii="Times New Roman" w:hAnsi="Times New Roman" w:cs="Times New Roman"/>
          <w:color w:val="000000" w:themeColor="text1"/>
          <w:sz w:val="24"/>
        </w:rPr>
        <w:t>received applause in appreciation of his 45 years at the Agency</w:t>
      </w:r>
      <w:r w:rsidR="001A3740">
        <w:rPr>
          <w:rFonts w:ascii="Times New Roman" w:hAnsi="Times New Roman" w:cs="Times New Roman"/>
          <w:color w:val="000000" w:themeColor="text1"/>
          <w:sz w:val="24"/>
        </w:rPr>
        <w:t xml:space="preserve"> as he thanked all the groups who worked so well with him and on behalf of the lake. Regarding starry stonewort, Peters relates that it is now existent throughout the </w:t>
      </w:r>
      <w:r w:rsidR="00E66B82">
        <w:rPr>
          <w:rFonts w:ascii="Times New Roman" w:hAnsi="Times New Roman" w:cs="Times New Roman"/>
          <w:color w:val="000000" w:themeColor="text1"/>
          <w:sz w:val="24"/>
        </w:rPr>
        <w:t>Trinke</w:t>
      </w:r>
      <w:r w:rsidR="00E66B82">
        <w:rPr>
          <w:rFonts w:ascii="Times New Roman" w:hAnsi="Times New Roman" w:cs="Times New Roman"/>
          <w:color w:val="000000" w:themeColor="text1"/>
          <w:sz w:val="24"/>
        </w:rPr>
        <w:t xml:space="preserve"> </w:t>
      </w:r>
      <w:r w:rsidR="001A3740">
        <w:rPr>
          <w:rFonts w:ascii="Times New Roman" w:hAnsi="Times New Roman" w:cs="Times New Roman"/>
          <w:color w:val="000000" w:themeColor="text1"/>
          <w:sz w:val="24"/>
        </w:rPr>
        <w:t xml:space="preserve">lagoon, but new infestations have not been discovered at public entry points </w:t>
      </w:r>
      <w:r w:rsidR="00F069DE">
        <w:rPr>
          <w:rFonts w:ascii="Times New Roman" w:hAnsi="Times New Roman" w:cs="Times New Roman"/>
          <w:color w:val="000000" w:themeColor="text1"/>
          <w:sz w:val="24"/>
        </w:rPr>
        <w:t xml:space="preserve">that were </w:t>
      </w:r>
      <w:r w:rsidR="001A3740">
        <w:rPr>
          <w:rFonts w:ascii="Times New Roman" w:hAnsi="Times New Roman" w:cs="Times New Roman"/>
          <w:color w:val="000000" w:themeColor="text1"/>
          <w:sz w:val="24"/>
        </w:rPr>
        <w:t xml:space="preserve">investigated. The plants that exist are mixed in with healthy native plants, and </w:t>
      </w:r>
      <w:r w:rsidR="005776A8">
        <w:rPr>
          <w:rFonts w:ascii="Times New Roman" w:hAnsi="Times New Roman" w:cs="Times New Roman"/>
          <w:color w:val="000000" w:themeColor="text1"/>
          <w:sz w:val="24"/>
        </w:rPr>
        <w:t>it may be best to let healthy plants keep it in check. Removal experiments throughout Wisconsin and in other states have not been successful. Peters hopes to have a town hall meeting with the DNR on the issue later this fall.</w:t>
      </w:r>
    </w:p>
    <w:p w14:paraId="5D487B96" w14:textId="40BA1C0F" w:rsidR="005776A8" w:rsidRDefault="005776A8"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3ED33AE0" w14:textId="34F351D2" w:rsidR="005776A8" w:rsidRPr="001A3740" w:rsidRDefault="005776A8"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Pr>
          <w:rFonts w:ascii="Times New Roman" w:hAnsi="Times New Roman" w:cs="Times New Roman"/>
          <w:color w:val="000000" w:themeColor="text1"/>
          <w:sz w:val="24"/>
        </w:rPr>
        <w:t>Peters reports that the Clean Boats/Clean Water program in combination with the CD3 station have had positive results in keeping infestations from entering or leaving Geneva Lake and have had an educational impact on the public who use the launch facilities. Peters encourages each community to provide a CD3 at their launch sites.  Peters believes that the demand to better manage invasive species in our waters is increasing in Wisconsin, and hopes that the legislature could consider these management costs when it reviews allowable launch fees at each municipality.</w:t>
      </w:r>
    </w:p>
    <w:p w14:paraId="0389821A" w14:textId="77777777" w:rsidR="001A3740" w:rsidRPr="001A3740" w:rsidRDefault="001A3740"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6D2F395E" w14:textId="3B6627AD" w:rsidR="00C43C81" w:rsidRPr="00C43C81" w:rsidRDefault="00C72211"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i/>
          <w:iCs/>
          <w:color w:val="000000" w:themeColor="text1"/>
          <w:sz w:val="24"/>
        </w:rPr>
        <w:t>Real Estate Market Trends</w:t>
      </w:r>
      <w:r w:rsidRPr="00C43C81">
        <w:rPr>
          <w:rFonts w:ascii="Times New Roman" w:hAnsi="Times New Roman" w:cs="Times New Roman"/>
          <w:color w:val="000000" w:themeColor="text1"/>
          <w:sz w:val="24"/>
        </w:rPr>
        <w:t xml:space="preserve"> —</w:t>
      </w:r>
      <w:r w:rsidR="00B435D0" w:rsidRPr="00C43C81">
        <w:rPr>
          <w:rFonts w:ascii="Times New Roman" w:hAnsi="Times New Roman" w:cs="Times New Roman"/>
          <w:color w:val="000000" w:themeColor="text1"/>
          <w:sz w:val="24"/>
        </w:rPr>
        <w:t xml:space="preserve"> </w:t>
      </w:r>
      <w:r w:rsidRPr="00C43C81">
        <w:rPr>
          <w:rFonts w:ascii="Times New Roman" w:hAnsi="Times New Roman" w:cs="Times New Roman"/>
          <w:color w:val="000000" w:themeColor="text1"/>
          <w:sz w:val="24"/>
        </w:rPr>
        <w:t>Bob Rauland, from Rauland Realty, highlighted real estate market trends especially those related to lakefront and lake access houses. Bob provided a h</w:t>
      </w:r>
      <w:r w:rsidR="00ED512F" w:rsidRPr="00C43C81">
        <w:rPr>
          <w:rFonts w:ascii="Times New Roman" w:hAnsi="Times New Roman" w:cs="Times New Roman"/>
          <w:color w:val="000000" w:themeColor="text1"/>
          <w:sz w:val="24"/>
        </w:rPr>
        <w:t>and out with current statistics and maps of Walworth County lakes.</w:t>
      </w:r>
      <w:r w:rsidR="005711AB" w:rsidRPr="00C43C81">
        <w:rPr>
          <w:rFonts w:ascii="Times New Roman" w:hAnsi="Times New Roman" w:cs="Times New Roman"/>
          <w:color w:val="000000" w:themeColor="text1"/>
          <w:sz w:val="24"/>
        </w:rPr>
        <w:t xml:space="preserve"> The handout</w:t>
      </w:r>
      <w:r w:rsidR="00B435D0" w:rsidRPr="00C43C81">
        <w:rPr>
          <w:rFonts w:ascii="Times New Roman" w:hAnsi="Times New Roman" w:cs="Times New Roman"/>
          <w:color w:val="000000" w:themeColor="text1"/>
          <w:sz w:val="24"/>
        </w:rPr>
        <w:t xml:space="preserve"> </w:t>
      </w:r>
      <w:r w:rsidR="00B97FBC" w:rsidRPr="00C43C81">
        <w:rPr>
          <w:rFonts w:ascii="Times New Roman" w:hAnsi="Times New Roman" w:cs="Times New Roman"/>
          <w:color w:val="000000" w:themeColor="text1"/>
          <w:sz w:val="24"/>
        </w:rPr>
        <w:t xml:space="preserve">was available in the room, and copies are </w:t>
      </w:r>
      <w:r w:rsidR="005711AB" w:rsidRPr="00C43C81">
        <w:rPr>
          <w:rFonts w:ascii="Times New Roman" w:hAnsi="Times New Roman" w:cs="Times New Roman"/>
          <w:color w:val="000000" w:themeColor="text1"/>
          <w:sz w:val="24"/>
        </w:rPr>
        <w:t>available from the Rauland office</w:t>
      </w:r>
      <w:r w:rsidR="00B97FBC" w:rsidRPr="00C43C81">
        <w:rPr>
          <w:rFonts w:ascii="Times New Roman" w:hAnsi="Times New Roman" w:cs="Times New Roman"/>
          <w:color w:val="000000" w:themeColor="text1"/>
          <w:sz w:val="24"/>
        </w:rPr>
        <w:t>.</w:t>
      </w:r>
      <w:r w:rsidR="00CF4349" w:rsidRPr="00C43C81">
        <w:rPr>
          <w:rFonts w:ascii="Times New Roman" w:hAnsi="Times New Roman" w:cs="Times New Roman"/>
          <w:color w:val="000000" w:themeColor="text1"/>
          <w:sz w:val="24"/>
        </w:rPr>
        <w:t xml:space="preserve"> </w:t>
      </w:r>
      <w:r w:rsidR="005776A8" w:rsidRPr="00C43C81">
        <w:rPr>
          <w:rFonts w:ascii="Times New Roman" w:hAnsi="Times New Roman" w:cs="Times New Roman"/>
          <w:color w:val="000000" w:themeColor="text1"/>
          <w:sz w:val="24"/>
        </w:rPr>
        <w:t>Rauland reports that  inventory</w:t>
      </w:r>
      <w:r w:rsidR="00F069DE">
        <w:rPr>
          <w:rFonts w:ascii="Times New Roman" w:hAnsi="Times New Roman" w:cs="Times New Roman"/>
          <w:color w:val="000000" w:themeColor="text1"/>
          <w:sz w:val="24"/>
        </w:rPr>
        <w:t xml:space="preserve"> remains low</w:t>
      </w:r>
      <w:r w:rsidR="005776A8" w:rsidRPr="00C43C81">
        <w:rPr>
          <w:rFonts w:ascii="Times New Roman" w:hAnsi="Times New Roman" w:cs="Times New Roman"/>
          <w:color w:val="000000" w:themeColor="text1"/>
          <w:sz w:val="24"/>
        </w:rPr>
        <w:t xml:space="preserve"> </w:t>
      </w:r>
      <w:r w:rsidR="00C43C81" w:rsidRPr="00C43C81">
        <w:rPr>
          <w:rFonts w:ascii="Times New Roman" w:hAnsi="Times New Roman" w:cs="Times New Roman"/>
          <w:color w:val="000000" w:themeColor="text1"/>
          <w:sz w:val="24"/>
        </w:rPr>
        <w:t xml:space="preserve">and there is little or no vacant lakefront property available. </w:t>
      </w:r>
    </w:p>
    <w:p w14:paraId="132DDDC2" w14:textId="77777777" w:rsidR="00C43C81" w:rsidRPr="00C43C81" w:rsidRDefault="00C43C81"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09A38F24" w14:textId="7174AC99" w:rsidR="00B435D0" w:rsidRPr="00C43C81" w:rsidRDefault="00C43C81"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Information</w:t>
      </w:r>
      <w:r w:rsidR="00B435D0" w:rsidRPr="00C43C81">
        <w:rPr>
          <w:rFonts w:ascii="Times New Roman" w:hAnsi="Times New Roman" w:cs="Times New Roman"/>
          <w:color w:val="000000" w:themeColor="text1"/>
          <w:sz w:val="24"/>
        </w:rPr>
        <w:t xml:space="preserve"> in the handout shows </w:t>
      </w:r>
      <w:r w:rsidRPr="00C43C81">
        <w:rPr>
          <w:rFonts w:ascii="Times New Roman" w:hAnsi="Times New Roman" w:cs="Times New Roman"/>
          <w:color w:val="000000" w:themeColor="text1"/>
          <w:sz w:val="24"/>
        </w:rPr>
        <w:t xml:space="preserve">a significant increase in prices over last year. Many homes are sold at above listing prices. And prices are higher as well. For example, on the lakefront properties sold, the average per frontage foot price in 2020 was $38,000. In 2021 it is $45,000 per frontage foot. For lake access sales, the average price in 2020 was $600,000. In 2021, the average price was $740,000. </w:t>
      </w:r>
    </w:p>
    <w:p w14:paraId="6259B190" w14:textId="25FDDAC6" w:rsidR="00B435D0" w:rsidRPr="00C43C81" w:rsidRDefault="00B435D0"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16BEA244" w14:textId="54230F8A" w:rsidR="00B435D0" w:rsidRPr="00C43C81" w:rsidRDefault="00B435D0"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 xml:space="preserve">Rauland was thanked for his </w:t>
      </w:r>
      <w:r w:rsidR="00C43C81" w:rsidRPr="00C43C81">
        <w:rPr>
          <w:rFonts w:ascii="Times New Roman" w:hAnsi="Times New Roman" w:cs="Times New Roman"/>
          <w:color w:val="000000" w:themeColor="text1"/>
          <w:sz w:val="24"/>
        </w:rPr>
        <w:t>forty some</w:t>
      </w:r>
      <w:r w:rsidRPr="00C43C81">
        <w:rPr>
          <w:rFonts w:ascii="Times New Roman" w:hAnsi="Times New Roman" w:cs="Times New Roman"/>
          <w:color w:val="000000" w:themeColor="text1"/>
          <w:sz w:val="24"/>
        </w:rPr>
        <w:t xml:space="preserve"> years of reporting at the GLA Annual Meetings.</w:t>
      </w:r>
    </w:p>
    <w:p w14:paraId="0E4FB88F" w14:textId="77777777" w:rsidR="00FB3BB5" w:rsidRPr="001A3740" w:rsidRDefault="00FB3BB5"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FF0000"/>
          <w:sz w:val="24"/>
        </w:rPr>
      </w:pPr>
    </w:p>
    <w:p w14:paraId="23680C4F" w14:textId="547520E0" w:rsidR="00FB3BB5" w:rsidRPr="00C43C81" w:rsidRDefault="00FB3BB5"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 xml:space="preserve">President </w:t>
      </w:r>
      <w:r w:rsidR="00C43C81" w:rsidRPr="00C43C81">
        <w:rPr>
          <w:rFonts w:ascii="Times New Roman" w:hAnsi="Times New Roman" w:cs="Times New Roman"/>
          <w:color w:val="000000" w:themeColor="text1"/>
          <w:sz w:val="24"/>
        </w:rPr>
        <w:t>Lillie encouraged members to look for the great content that has been added to the GLA web site</w:t>
      </w:r>
      <w:r w:rsidRPr="00C43C81">
        <w:rPr>
          <w:rFonts w:ascii="Times New Roman" w:hAnsi="Times New Roman" w:cs="Times New Roman"/>
          <w:color w:val="000000" w:themeColor="text1"/>
          <w:sz w:val="24"/>
        </w:rPr>
        <w:t xml:space="preserve"> </w:t>
      </w:r>
      <w:r w:rsidR="00C43C81" w:rsidRPr="00C43C81">
        <w:rPr>
          <w:rFonts w:ascii="Times New Roman" w:hAnsi="Times New Roman" w:cs="Times New Roman"/>
          <w:color w:val="000000" w:themeColor="text1"/>
          <w:sz w:val="24"/>
        </w:rPr>
        <w:t xml:space="preserve">and </w:t>
      </w:r>
      <w:r w:rsidRPr="00C43C81">
        <w:rPr>
          <w:rFonts w:ascii="Times New Roman" w:hAnsi="Times New Roman" w:cs="Times New Roman"/>
          <w:color w:val="000000" w:themeColor="text1"/>
          <w:sz w:val="24"/>
        </w:rPr>
        <w:t>adjourned the meeting at 11:</w:t>
      </w:r>
      <w:r w:rsidR="00C43C81" w:rsidRPr="00C43C81">
        <w:rPr>
          <w:rFonts w:ascii="Times New Roman" w:hAnsi="Times New Roman" w:cs="Times New Roman"/>
          <w:color w:val="000000" w:themeColor="text1"/>
          <w:sz w:val="24"/>
        </w:rPr>
        <w:t>15</w:t>
      </w:r>
      <w:r w:rsidRPr="00C43C81">
        <w:rPr>
          <w:rFonts w:ascii="Times New Roman" w:hAnsi="Times New Roman" w:cs="Times New Roman"/>
          <w:color w:val="000000" w:themeColor="text1"/>
          <w:sz w:val="24"/>
        </w:rPr>
        <w:t xml:space="preserve"> a.m</w:t>
      </w:r>
      <w:r w:rsidR="005244DC" w:rsidRPr="00C43C81">
        <w:rPr>
          <w:rFonts w:ascii="Times New Roman" w:hAnsi="Times New Roman" w:cs="Times New Roman"/>
          <w:color w:val="000000" w:themeColor="text1"/>
          <w:sz w:val="24"/>
        </w:rPr>
        <w:t>.</w:t>
      </w:r>
      <w:r w:rsidR="00ED512F" w:rsidRPr="00C43C81">
        <w:rPr>
          <w:rFonts w:ascii="Times New Roman" w:hAnsi="Times New Roman" w:cs="Times New Roman"/>
          <w:color w:val="000000" w:themeColor="text1"/>
          <w:sz w:val="24"/>
        </w:rPr>
        <w:t xml:space="preserve"> </w:t>
      </w:r>
    </w:p>
    <w:p w14:paraId="69ACFBAD" w14:textId="77777777" w:rsidR="00FB3BB5" w:rsidRPr="00C43C81" w:rsidRDefault="00FB3BB5"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2C4018E8" w14:textId="77777777" w:rsidR="00FB3BB5" w:rsidRPr="00C43C81" w:rsidRDefault="00BE1A23"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Respectfully</w:t>
      </w:r>
      <w:r w:rsidR="00FB3BB5" w:rsidRPr="00C43C81">
        <w:rPr>
          <w:rFonts w:ascii="Times New Roman" w:hAnsi="Times New Roman" w:cs="Times New Roman"/>
          <w:color w:val="000000" w:themeColor="text1"/>
          <w:sz w:val="24"/>
        </w:rPr>
        <w:t xml:space="preserve"> submitted,</w:t>
      </w:r>
    </w:p>
    <w:p w14:paraId="5D8CC306" w14:textId="77777777" w:rsidR="00C16144" w:rsidRPr="00C43C81" w:rsidRDefault="00C16144"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5907E9F5" w14:textId="77777777" w:rsidR="00C16144" w:rsidRPr="00C43C81" w:rsidRDefault="00C16144"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p>
    <w:p w14:paraId="320835D4" w14:textId="77777777" w:rsidR="00FB3BB5" w:rsidRPr="00C43C81" w:rsidRDefault="00ED512F"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James A. Smith</w:t>
      </w:r>
    </w:p>
    <w:p w14:paraId="0005CCAD" w14:textId="218FA55C" w:rsidR="00340780" w:rsidRPr="00C43C81" w:rsidRDefault="00C16144" w:rsidP="001A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cs="Times New Roman"/>
          <w:color w:val="000000" w:themeColor="text1"/>
          <w:sz w:val="24"/>
        </w:rPr>
      </w:pPr>
      <w:r w:rsidRPr="00C43C81">
        <w:rPr>
          <w:rFonts w:ascii="Times New Roman" w:hAnsi="Times New Roman" w:cs="Times New Roman"/>
          <w:color w:val="000000" w:themeColor="text1"/>
          <w:sz w:val="24"/>
        </w:rPr>
        <w:t>Executive Secretary</w:t>
      </w:r>
    </w:p>
    <w:sectPr w:rsidR="00340780" w:rsidRPr="00C43C81" w:rsidSect="00FB3BB5">
      <w:pgSz w:w="12240" w:h="15840"/>
      <w:pgMar w:top="720" w:right="1080" w:bottom="821"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B3FCA"/>
    <w:multiLevelType w:val="hybridMultilevel"/>
    <w:tmpl w:val="1FAC5374"/>
    <w:lvl w:ilvl="0" w:tplc="F6E67F82">
      <w:numFmt w:val="bullet"/>
      <w:lvlText w:val="•"/>
      <w:lvlJc w:val="left"/>
      <w:pPr>
        <w:ind w:left="2040" w:hanging="360"/>
      </w:pPr>
      <w:rPr>
        <w:rFonts w:ascii="Times New Roman" w:eastAsiaTheme="minorHAnsi" w:hAnsi="Times New Roman" w:cs="Times New Roman" w:hint="default"/>
      </w:rPr>
    </w:lvl>
    <w:lvl w:ilvl="1" w:tplc="04090003">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4096" w:nlCheck="1" w:checkStyle="0"/>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B5"/>
    <w:rsid w:val="00051BF7"/>
    <w:rsid w:val="00057A3E"/>
    <w:rsid w:val="00066F47"/>
    <w:rsid w:val="00071539"/>
    <w:rsid w:val="000779C6"/>
    <w:rsid w:val="00091204"/>
    <w:rsid w:val="00096F30"/>
    <w:rsid w:val="000E0A06"/>
    <w:rsid w:val="000F3306"/>
    <w:rsid w:val="00155295"/>
    <w:rsid w:val="00164D02"/>
    <w:rsid w:val="00174956"/>
    <w:rsid w:val="001A3740"/>
    <w:rsid w:val="001C2878"/>
    <w:rsid w:val="001C3DAB"/>
    <w:rsid w:val="001E5BE0"/>
    <w:rsid w:val="0022501F"/>
    <w:rsid w:val="00232E15"/>
    <w:rsid w:val="0023469A"/>
    <w:rsid w:val="00253776"/>
    <w:rsid w:val="00254665"/>
    <w:rsid w:val="00267404"/>
    <w:rsid w:val="002B0498"/>
    <w:rsid w:val="002E340D"/>
    <w:rsid w:val="002F2886"/>
    <w:rsid w:val="00340780"/>
    <w:rsid w:val="003912E5"/>
    <w:rsid w:val="003A3A95"/>
    <w:rsid w:val="003A4941"/>
    <w:rsid w:val="003B66B8"/>
    <w:rsid w:val="003D2280"/>
    <w:rsid w:val="003D5CC4"/>
    <w:rsid w:val="003F4FFC"/>
    <w:rsid w:val="00414CAB"/>
    <w:rsid w:val="00442EC6"/>
    <w:rsid w:val="00444FC7"/>
    <w:rsid w:val="004516B9"/>
    <w:rsid w:val="00461D57"/>
    <w:rsid w:val="00466224"/>
    <w:rsid w:val="004824BB"/>
    <w:rsid w:val="004A1C90"/>
    <w:rsid w:val="004B2216"/>
    <w:rsid w:val="004B3FDD"/>
    <w:rsid w:val="004D4A5F"/>
    <w:rsid w:val="004D51EF"/>
    <w:rsid w:val="0050413F"/>
    <w:rsid w:val="005244DC"/>
    <w:rsid w:val="005310F3"/>
    <w:rsid w:val="005418A4"/>
    <w:rsid w:val="005711AB"/>
    <w:rsid w:val="005776A8"/>
    <w:rsid w:val="005C65CC"/>
    <w:rsid w:val="005E00BA"/>
    <w:rsid w:val="005E5AFA"/>
    <w:rsid w:val="0062540B"/>
    <w:rsid w:val="006A2224"/>
    <w:rsid w:val="006B1B00"/>
    <w:rsid w:val="006C3A14"/>
    <w:rsid w:val="006F3DAC"/>
    <w:rsid w:val="006F7822"/>
    <w:rsid w:val="00765C95"/>
    <w:rsid w:val="007F332E"/>
    <w:rsid w:val="00880679"/>
    <w:rsid w:val="009824D9"/>
    <w:rsid w:val="009D20C4"/>
    <w:rsid w:val="009D5815"/>
    <w:rsid w:val="009F654E"/>
    <w:rsid w:val="00A15364"/>
    <w:rsid w:val="00A25168"/>
    <w:rsid w:val="00A65C1B"/>
    <w:rsid w:val="00A73EF2"/>
    <w:rsid w:val="00AA1074"/>
    <w:rsid w:val="00AC74E3"/>
    <w:rsid w:val="00AE469B"/>
    <w:rsid w:val="00B435D0"/>
    <w:rsid w:val="00B45EFC"/>
    <w:rsid w:val="00B97FBC"/>
    <w:rsid w:val="00BD5352"/>
    <w:rsid w:val="00BE1A23"/>
    <w:rsid w:val="00BF3F47"/>
    <w:rsid w:val="00C16144"/>
    <w:rsid w:val="00C43C81"/>
    <w:rsid w:val="00C53EB3"/>
    <w:rsid w:val="00C72211"/>
    <w:rsid w:val="00C776B0"/>
    <w:rsid w:val="00C81488"/>
    <w:rsid w:val="00CB1D2B"/>
    <w:rsid w:val="00CE219D"/>
    <w:rsid w:val="00CF4349"/>
    <w:rsid w:val="00D01F82"/>
    <w:rsid w:val="00D320A2"/>
    <w:rsid w:val="00D51D5D"/>
    <w:rsid w:val="00D7221D"/>
    <w:rsid w:val="00D73139"/>
    <w:rsid w:val="00D848EA"/>
    <w:rsid w:val="00D96F78"/>
    <w:rsid w:val="00DA3BD9"/>
    <w:rsid w:val="00DA50FA"/>
    <w:rsid w:val="00E029A4"/>
    <w:rsid w:val="00E21A64"/>
    <w:rsid w:val="00E45F11"/>
    <w:rsid w:val="00E62AF8"/>
    <w:rsid w:val="00E66B82"/>
    <w:rsid w:val="00E675B9"/>
    <w:rsid w:val="00E73239"/>
    <w:rsid w:val="00E801B6"/>
    <w:rsid w:val="00E95A14"/>
    <w:rsid w:val="00EB0D54"/>
    <w:rsid w:val="00EC7F53"/>
    <w:rsid w:val="00ED512F"/>
    <w:rsid w:val="00F04C0E"/>
    <w:rsid w:val="00F069DE"/>
    <w:rsid w:val="00F11F0D"/>
    <w:rsid w:val="00F20E6C"/>
    <w:rsid w:val="00F30417"/>
    <w:rsid w:val="00F72CF5"/>
    <w:rsid w:val="00F808A3"/>
    <w:rsid w:val="00F81D78"/>
    <w:rsid w:val="00F934F7"/>
    <w:rsid w:val="00FB3BB5"/>
    <w:rsid w:val="00FD6B55"/>
    <w:rsid w:val="00FD7B1E"/>
    <w:rsid w:val="00FE5D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11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500A"/>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B55"/>
    <w:pPr>
      <w:ind w:left="720"/>
      <w:contextualSpacing/>
    </w:pPr>
  </w:style>
  <w:style w:type="paragraph" w:styleId="Revision">
    <w:name w:val="Revision"/>
    <w:hidden/>
    <w:uiPriority w:val="99"/>
    <w:semiHidden/>
    <w:rsid w:val="004A1C90"/>
    <w:rPr>
      <w:rFonts w:ascii="Comic Sans MS" w:hAnsi="Comic Sans M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sally</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Jouris</dc:creator>
  <cp:keywords/>
  <cp:lastModifiedBy>Microsoft Office User</cp:lastModifiedBy>
  <cp:revision>3</cp:revision>
  <cp:lastPrinted>2021-08-23T22:12:00Z</cp:lastPrinted>
  <dcterms:created xsi:type="dcterms:W3CDTF">2021-08-25T16:40:00Z</dcterms:created>
  <dcterms:modified xsi:type="dcterms:W3CDTF">2021-08-25T16:40:00Z</dcterms:modified>
</cp:coreProperties>
</file>